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862" w:rsidRPr="00B312EE" w:rsidRDefault="00B312EE" w:rsidP="00B312E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DONNA, DAVVERO </w:t>
      </w:r>
      <w:r w:rsidR="00E70862" w:rsidRPr="00B312EE">
        <w:rPr>
          <w:rFonts w:ascii="Times New Roman" w:hAnsi="Times New Roman" w:cs="Times New Roman"/>
          <w:b/>
        </w:rPr>
        <w:t xml:space="preserve">GRANDE </w:t>
      </w:r>
      <w:r w:rsidR="00E70862" w:rsidRPr="00B312EE">
        <w:rPr>
          <w:rFonts w:ascii="Times New Roman" w:hAnsi="Times New Roman" w:cs="Times New Roman"/>
          <w:b/>
          <w:color w:val="000000"/>
        </w:rPr>
        <w:t>È</w:t>
      </w:r>
      <w:r w:rsidR="00E70862" w:rsidRPr="00B312EE">
        <w:rPr>
          <w:rFonts w:ascii="Times New Roman" w:hAnsi="Times New Roman" w:cs="Times New Roman"/>
          <w:b/>
        </w:rPr>
        <w:t xml:space="preserve"> LA TUA FEDE</w:t>
      </w:r>
      <w:r>
        <w:rPr>
          <w:rFonts w:ascii="Times New Roman" w:hAnsi="Times New Roman" w:cs="Times New Roman"/>
          <w:b/>
        </w:rPr>
        <w:t>! (Mt 15,28)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PRIMA PARTE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Canto di esposizione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B312EE" w:rsidRDefault="00E70862" w:rsidP="00E70862">
      <w:pPr>
        <w:jc w:val="both"/>
        <w:rPr>
          <w:rFonts w:ascii="Times New Roman" w:hAnsi="Times New Roman" w:cs="Times New Roman"/>
          <w:i/>
        </w:rPr>
      </w:pPr>
      <w:r w:rsidRPr="00B312EE">
        <w:rPr>
          <w:rFonts w:ascii="Times New Roman" w:hAnsi="Times New Roman" w:cs="Times New Roman"/>
          <w:i/>
        </w:rPr>
        <w:t xml:space="preserve">Invito </w:t>
      </w:r>
      <w:r w:rsidR="00B312EE">
        <w:rPr>
          <w:rFonts w:ascii="Times New Roman" w:hAnsi="Times New Roman" w:cs="Times New Roman"/>
          <w:i/>
        </w:rPr>
        <w:t xml:space="preserve">all’Adorazione 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Salmo 18</w:t>
      </w:r>
      <w:r w:rsidR="00B312EE">
        <w:rPr>
          <w:rFonts w:ascii="Times New Roman" w:hAnsi="Times New Roman" w:cs="Times New Roman"/>
        </w:rPr>
        <w:t xml:space="preserve"> (recitato a cori alterni)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Pr="00E70862">
        <w:rPr>
          <w:rFonts w:ascii="Times New Roman" w:hAnsi="Times New Roman" w:cs="Times New Roman"/>
        </w:rPr>
        <w:t xml:space="preserve"> cieli narrano la gloria di Dio,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e l'opera delle sue mani annunzia</w:t>
      </w:r>
    </w:p>
    <w:p w:rsidR="00E70862" w:rsidRPr="00E70862" w:rsidRDefault="00B312EE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 fi</w:t>
      </w:r>
      <w:r w:rsidR="00E70862" w:rsidRPr="00E70862">
        <w:rPr>
          <w:rFonts w:ascii="Times New Roman" w:hAnsi="Times New Roman" w:cs="Times New Roman"/>
        </w:rPr>
        <w:t>rmamento.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Il giorno al giorno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ne affida il messaggio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e la notte alla notte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ne trasmette notizia.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Non è linguaggio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e non sono parole,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di cui non si oda il suono.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 tutta la terra si diffonde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la loro voce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e ai confini del mondo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la loro parola.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Là pose una tenda per il sole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che esce come sposo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dalla stanza nuziale,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esulta come prode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che percorre la via.</w:t>
      </w:r>
    </w:p>
    <w:p w:rsidR="00B312EE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Egli sorge da un estremo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del cielo e la sua corsa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raggiunge l’</w:t>
      </w:r>
      <w:r w:rsidRPr="00E70862">
        <w:rPr>
          <w:rFonts w:ascii="Times New Roman" w:hAnsi="Times New Roman" w:cs="Times New Roman"/>
        </w:rPr>
        <w:t>altro estremo: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nulla si sottrae al suo calore.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La legge del Signore è perfetta,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rinfranca l'anima,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la testimonianza del Signore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è verace,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rende saggio il semplice.</w:t>
      </w:r>
    </w:p>
    <w:p w:rsidR="00B312EE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Gli ordini del Signore sono giusti,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fanno gioire il cuore;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i comandi del Signore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sono limpidi,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danno luce agli occhi.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</w:t>
      </w:r>
      <w:r w:rsidRPr="00E70862">
        <w:rPr>
          <w:rFonts w:ascii="Times New Roman" w:hAnsi="Times New Roman" w:cs="Times New Roman"/>
        </w:rPr>
        <w:t xml:space="preserve"> timore del Signore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lastRenderedPageBreak/>
        <w:t>è puro, dura sempre;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i giudizi del Signore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sono tutti fedeli e giusti,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più preziosi dell'oro,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di molto oro fino,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più dolci del miele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e di un favo stillante.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Anche il tuo servo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in essi è istruito,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 chi li osserva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è grande il profitto.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Le inavvertenze chi le discerne?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Assolvimi dalle colpe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che non vedo.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Anche dall'orgoglio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salva il tuo servo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perché su di me non abbia potere;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allora sarò irreprensibile,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sarò puro dal grande peccato.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Ti siano gradite le parole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della mia bocca,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davanti a te i pensieri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del mio cuore.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Signore, m</w:t>
      </w:r>
      <w:r w:rsidRPr="00E70862">
        <w:rPr>
          <w:rFonts w:ascii="Times New Roman" w:hAnsi="Times New Roman" w:cs="Times New Roman"/>
        </w:rPr>
        <w:t>ia rupe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e mio redentore.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B312EE" w:rsidRDefault="00B312EE" w:rsidP="00E70862">
      <w:pPr>
        <w:jc w:val="both"/>
        <w:rPr>
          <w:rFonts w:ascii="Times New Roman" w:hAnsi="Times New Roman" w:cs="Times New Roman"/>
          <w:b/>
          <w:i/>
        </w:rPr>
      </w:pPr>
      <w:r w:rsidRPr="00B312EE">
        <w:rPr>
          <w:rFonts w:ascii="Times New Roman" w:hAnsi="Times New Roman" w:cs="Times New Roman"/>
          <w:b/>
          <w:i/>
        </w:rPr>
        <w:t xml:space="preserve">Gloria al </w:t>
      </w:r>
      <w:proofErr w:type="spellStart"/>
      <w:r w:rsidRPr="00B312EE">
        <w:rPr>
          <w:rFonts w:ascii="Times New Roman" w:hAnsi="Times New Roman" w:cs="Times New Roman"/>
          <w:b/>
          <w:i/>
        </w:rPr>
        <w:t>Padre…</w:t>
      </w:r>
      <w:proofErr w:type="spellEnd"/>
    </w:p>
    <w:p w:rsidR="00B312EE" w:rsidRPr="00E70862" w:rsidRDefault="00B312EE" w:rsidP="00E70862">
      <w:pPr>
        <w:jc w:val="both"/>
        <w:rPr>
          <w:rFonts w:ascii="Times New Roman" w:hAnsi="Times New Roman" w:cs="Times New Roman"/>
        </w:rPr>
      </w:pPr>
    </w:p>
    <w:p w:rsidR="00B312EE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SECONDA PARTE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Proc</w:t>
      </w:r>
      <w:r w:rsidRPr="00E70862">
        <w:rPr>
          <w:rFonts w:ascii="Times New Roman" w:hAnsi="Times New Roman" w:cs="Times New Roman"/>
        </w:rPr>
        <w:t>lamazione</w:t>
      </w:r>
      <w:r w:rsidR="00B312EE">
        <w:rPr>
          <w:rFonts w:ascii="Times New Roman" w:hAnsi="Times New Roman" w:cs="Times New Roman"/>
        </w:rPr>
        <w:t xml:space="preserve"> della </w:t>
      </w:r>
      <w:r w:rsidRPr="00E70862">
        <w:rPr>
          <w:rFonts w:ascii="Times New Roman" w:hAnsi="Times New Roman" w:cs="Times New Roman"/>
        </w:rPr>
        <w:t>Parola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Dal Vangelo di Matteo (15, 21-28</w:t>
      </w:r>
      <w:r w:rsidRPr="00E70862">
        <w:rPr>
          <w:rFonts w:ascii="Times New Roman" w:hAnsi="Times New Roman" w:cs="Times New Roman"/>
        </w:rPr>
        <w:t>)</w:t>
      </w:r>
    </w:p>
    <w:p w:rsidR="00B312EE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Par</w:t>
      </w:r>
      <w:r>
        <w:rPr>
          <w:rFonts w:ascii="Times New Roman" w:hAnsi="Times New Roman" w:cs="Times New Roman"/>
        </w:rPr>
        <w:t>tito di là, Gesù si diresse ver</w:t>
      </w:r>
      <w:r w:rsidRPr="00E70862">
        <w:rPr>
          <w:rFonts w:ascii="Times New Roman" w:hAnsi="Times New Roman" w:cs="Times New Roman"/>
        </w:rPr>
        <w:t>so l</w:t>
      </w:r>
      <w:r>
        <w:rPr>
          <w:rFonts w:ascii="Times New Roman" w:hAnsi="Times New Roman" w:cs="Times New Roman"/>
        </w:rPr>
        <w:t>e parti di Tiro e Sidone. Ed ecco una donna Cananèa, che veni</w:t>
      </w:r>
      <w:r w:rsidRPr="00E70862">
        <w:rPr>
          <w:rFonts w:ascii="Times New Roman" w:hAnsi="Times New Roman" w:cs="Times New Roman"/>
        </w:rPr>
        <w:t>va d</w:t>
      </w:r>
      <w:r>
        <w:rPr>
          <w:rFonts w:ascii="Times New Roman" w:hAnsi="Times New Roman" w:cs="Times New Roman"/>
        </w:rPr>
        <w:t>a quelle regioni, si mise a gri</w:t>
      </w:r>
      <w:r w:rsidRPr="00E70862">
        <w:rPr>
          <w:rFonts w:ascii="Times New Roman" w:hAnsi="Times New Roman" w:cs="Times New Roman"/>
        </w:rPr>
        <w:t>dare: «Pietà di me, Signore, figlio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</w:rPr>
        <w:t xml:space="preserve"> Davide. Mia figlia è crudelmen</w:t>
      </w:r>
      <w:r w:rsidRPr="00E70862">
        <w:rPr>
          <w:rFonts w:ascii="Times New Roman" w:hAnsi="Times New Roman" w:cs="Times New Roman"/>
        </w:rPr>
        <w:t>te tormentata da un demonio».Ma egli non le rivolse neppure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una parola.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Allo</w:t>
      </w:r>
      <w:r>
        <w:rPr>
          <w:rFonts w:ascii="Times New Roman" w:hAnsi="Times New Roman" w:cs="Times New Roman"/>
        </w:rPr>
        <w:t>ra i discepoli gli si accostaro</w:t>
      </w:r>
      <w:r w:rsidRPr="00E70862">
        <w:rPr>
          <w:rFonts w:ascii="Times New Roman" w:hAnsi="Times New Roman" w:cs="Times New Roman"/>
        </w:rPr>
        <w:t>no implorando: «Esaudiscila, vedicom</w:t>
      </w:r>
      <w:r>
        <w:rPr>
          <w:rFonts w:ascii="Times New Roman" w:hAnsi="Times New Roman" w:cs="Times New Roman"/>
        </w:rPr>
        <w:t>e ci grida dietro». Ma egli risp</w:t>
      </w:r>
      <w:r w:rsidRPr="00E70862">
        <w:rPr>
          <w:rFonts w:ascii="Times New Roman" w:hAnsi="Times New Roman" w:cs="Times New Roman"/>
        </w:rPr>
        <w:t>ose: «Non sono stato inviatoche alle pecore perdute della casadi Israele». Ma quella venne e si</w:t>
      </w:r>
      <w:r>
        <w:rPr>
          <w:rFonts w:ascii="Times New Roman" w:hAnsi="Times New Roman" w:cs="Times New Roman"/>
        </w:rPr>
        <w:t xml:space="preserve"> prostrò</w:t>
      </w:r>
      <w:r w:rsidRPr="00E70862">
        <w:rPr>
          <w:rFonts w:ascii="Times New Roman" w:hAnsi="Times New Roman" w:cs="Times New Roman"/>
        </w:rPr>
        <w:t xml:space="preserve"> dinanzi a lui dicendo:</w:t>
      </w:r>
      <w:r>
        <w:rPr>
          <w:rFonts w:ascii="Times New Roman" w:hAnsi="Times New Roman" w:cs="Times New Roman"/>
        </w:rPr>
        <w:t xml:space="preserve"> «Signore, aiutami!». Ed egli rispo</w:t>
      </w:r>
      <w:r w:rsidRPr="00E70862">
        <w:rPr>
          <w:rFonts w:ascii="Times New Roman" w:hAnsi="Times New Roman" w:cs="Times New Roman"/>
        </w:rPr>
        <w:t xml:space="preserve">se: «Non è bene prendere il panedei figli per gettarlo </w:t>
      </w:r>
      <w:r>
        <w:rPr>
          <w:rFonts w:ascii="Times New Roman" w:hAnsi="Times New Roman" w:cs="Times New Roman"/>
        </w:rPr>
        <w:t>ai cagnolini».</w:t>
      </w:r>
      <w:r w:rsidRPr="00E70862">
        <w:rPr>
          <w:rFonts w:ascii="Times New Roman" w:hAnsi="Times New Roman" w:cs="Times New Roman"/>
        </w:rPr>
        <w:t xml:space="preserve"> «È vero, Signore, disse la donna, ma anche icagnolini si ciban</w:t>
      </w:r>
      <w:r>
        <w:rPr>
          <w:rFonts w:ascii="Times New Roman" w:hAnsi="Times New Roman" w:cs="Times New Roman"/>
        </w:rPr>
        <w:t>o delle briciole che cadono dal</w:t>
      </w:r>
      <w:r w:rsidRPr="00E70862">
        <w:rPr>
          <w:rFonts w:ascii="Times New Roman" w:hAnsi="Times New Roman" w:cs="Times New Roman"/>
        </w:rPr>
        <w:t>la tavola dei l</w:t>
      </w:r>
      <w:r>
        <w:rPr>
          <w:rFonts w:ascii="Times New Roman" w:hAnsi="Times New Roman" w:cs="Times New Roman"/>
        </w:rPr>
        <w:t>oro padroni». Allora Gesù le re</w:t>
      </w:r>
      <w:r w:rsidRPr="00E70862">
        <w:rPr>
          <w:rFonts w:ascii="Times New Roman" w:hAnsi="Times New Roman" w:cs="Times New Roman"/>
        </w:rPr>
        <w:t>plicò: «Donna, davvero grande è la tua fede! Ti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sia fatto come desideri». E da quell</w:t>
      </w:r>
      <w:r>
        <w:rPr>
          <w:rFonts w:ascii="Times New Roman" w:hAnsi="Times New Roman" w:cs="Times New Roman"/>
        </w:rPr>
        <w:t>’istante sua figlia fu guarita.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B312EE" w:rsidRDefault="00E70862" w:rsidP="00E70862">
      <w:pPr>
        <w:jc w:val="both"/>
        <w:rPr>
          <w:rFonts w:ascii="Times New Roman" w:hAnsi="Times New Roman" w:cs="Times New Roman"/>
          <w:i/>
        </w:rPr>
      </w:pPr>
      <w:r w:rsidRPr="00B312EE">
        <w:rPr>
          <w:rFonts w:ascii="Times New Roman" w:hAnsi="Times New Roman" w:cs="Times New Roman"/>
          <w:i/>
        </w:rPr>
        <w:t>Adorazione silenziosa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TERZA PARTE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221351" w:rsidRDefault="00E70862" w:rsidP="00E70862">
      <w:pPr>
        <w:jc w:val="both"/>
        <w:rPr>
          <w:rFonts w:ascii="Times New Roman" w:hAnsi="Times New Roman" w:cs="Times New Roman"/>
          <w:i/>
        </w:rPr>
      </w:pPr>
      <w:r w:rsidRPr="00221351">
        <w:rPr>
          <w:rFonts w:ascii="Times New Roman" w:hAnsi="Times New Roman" w:cs="Times New Roman"/>
          <w:i/>
        </w:rPr>
        <w:t>Riflessione</w:t>
      </w:r>
    </w:p>
    <w:p w:rsidR="00B312EE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Dalla Lettera Apostolica</w:t>
      </w:r>
      <w:r w:rsidR="00B312EE">
        <w:rPr>
          <w:rFonts w:ascii="Times New Roman" w:hAnsi="Times New Roman" w:cs="Times New Roman"/>
        </w:rPr>
        <w:t>"PORTA FIDEI" del papa emerito</w:t>
      </w:r>
      <w:r w:rsidRPr="00E70862">
        <w:rPr>
          <w:rFonts w:ascii="Times New Roman" w:hAnsi="Times New Roman" w:cs="Times New Roman"/>
        </w:rPr>
        <w:t xml:space="preserve"> Benedetto XVI</w:t>
      </w:r>
      <w:r w:rsidR="00B312EE">
        <w:rPr>
          <w:rFonts w:ascii="Times New Roman" w:hAnsi="Times New Roman" w:cs="Times New Roman"/>
        </w:rPr>
        <w:t>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(n. 10</w:t>
      </w:r>
      <w:r w:rsidRPr="00E70862">
        <w:rPr>
          <w:rFonts w:ascii="Times New Roman" w:hAnsi="Times New Roman" w:cs="Times New Roman"/>
        </w:rPr>
        <w:t>)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Vorrei delineare un</w:t>
      </w:r>
      <w:r>
        <w:rPr>
          <w:rFonts w:ascii="Times New Roman" w:hAnsi="Times New Roman" w:cs="Times New Roman"/>
        </w:rPr>
        <w:t xml:space="preserve"> percorso che aiuti a comprende</w:t>
      </w:r>
      <w:r w:rsidRPr="00E70862">
        <w:rPr>
          <w:rFonts w:ascii="Times New Roman" w:hAnsi="Times New Roman" w:cs="Times New Roman"/>
        </w:rPr>
        <w:t>re in modo più profondo non solo i contenuti della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fede, ma insieme a q</w:t>
      </w:r>
      <w:r>
        <w:rPr>
          <w:rFonts w:ascii="Times New Roman" w:hAnsi="Times New Roman" w:cs="Times New Roman"/>
        </w:rPr>
        <w:t>uesti anche l'atto con cui deci</w:t>
      </w:r>
      <w:r w:rsidRPr="00E70862">
        <w:rPr>
          <w:rFonts w:ascii="Times New Roman" w:hAnsi="Times New Roman" w:cs="Times New Roman"/>
        </w:rPr>
        <w:t>diamo di affidarci totalmente a Dio, in piena libertà.</w:t>
      </w:r>
    </w:p>
    <w:p w:rsidR="00B312EE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Esiste, infatti, un'unità profonda tra l'atto con cui si</w:t>
      </w:r>
      <w:r>
        <w:rPr>
          <w:rFonts w:ascii="Times New Roman" w:hAnsi="Times New Roman" w:cs="Times New Roman"/>
        </w:rPr>
        <w:t xml:space="preserve"> crede e i contenuti a c</w:t>
      </w:r>
      <w:r w:rsidRPr="00E70862">
        <w:rPr>
          <w:rFonts w:ascii="Times New Roman" w:hAnsi="Times New Roman" w:cs="Times New Roman"/>
        </w:rPr>
        <w:t>ui diamo il nostro assenso.</w:t>
      </w:r>
      <w:r>
        <w:rPr>
          <w:rFonts w:ascii="Times New Roman" w:hAnsi="Times New Roman" w:cs="Times New Roman"/>
        </w:rPr>
        <w:t xml:space="preserve"> L’aposto</w:t>
      </w:r>
      <w:r w:rsidRPr="00E70862">
        <w:rPr>
          <w:rFonts w:ascii="Times New Roman" w:hAnsi="Times New Roman" w:cs="Times New Roman"/>
        </w:rPr>
        <w:t>lo Paolo permette di entrare all'interno di</w:t>
      </w:r>
      <w:r>
        <w:rPr>
          <w:rFonts w:ascii="Times New Roman" w:hAnsi="Times New Roman" w:cs="Times New Roman"/>
        </w:rPr>
        <w:t xml:space="preserve"> questa realtà quando scrive: “Con il cuore si crede</w:t>
      </w:r>
      <w:r w:rsidRPr="00E70862">
        <w:rPr>
          <w:rFonts w:ascii="Times New Roman" w:hAnsi="Times New Roman" w:cs="Times New Roman"/>
        </w:rPr>
        <w:t xml:space="preserve"> e con la bocca si fa la professione di fede” (</w:t>
      </w:r>
      <w:proofErr w:type="spellStart"/>
      <w:r w:rsidRPr="00E70862">
        <w:rPr>
          <w:rFonts w:ascii="Times New Roman" w:hAnsi="Times New Roman" w:cs="Times New Roman"/>
        </w:rPr>
        <w:t>Rm</w:t>
      </w:r>
      <w:proofErr w:type="spellEnd"/>
      <w:r>
        <w:rPr>
          <w:rFonts w:ascii="Times New Roman" w:hAnsi="Times New Roman" w:cs="Times New Roman"/>
        </w:rPr>
        <w:t xml:space="preserve"> 10,10). I</w:t>
      </w:r>
      <w:r w:rsidRPr="00E70862">
        <w:rPr>
          <w:rFonts w:ascii="Times New Roman" w:hAnsi="Times New Roman" w:cs="Times New Roman"/>
        </w:rPr>
        <w:t>l cuore indica che il primo atto con cu</w:t>
      </w:r>
      <w:r>
        <w:rPr>
          <w:rFonts w:ascii="Times New Roman" w:hAnsi="Times New Roman" w:cs="Times New Roman"/>
        </w:rPr>
        <w:t>i si vie</w:t>
      </w:r>
      <w:r w:rsidRPr="00E70862">
        <w:rPr>
          <w:rFonts w:ascii="Times New Roman" w:hAnsi="Times New Roman" w:cs="Times New Roman"/>
        </w:rPr>
        <w:t>ne alla fede è dono di Dio e azione della grazia che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agisce e trasforma la persona fin nel suo intimo.</w:t>
      </w:r>
      <w:r>
        <w:rPr>
          <w:rFonts w:ascii="Times New Roman" w:hAnsi="Times New Roman" w:cs="Times New Roman"/>
        </w:rPr>
        <w:t xml:space="preserve"> L’</w:t>
      </w:r>
      <w:r w:rsidRPr="00E70862">
        <w:rPr>
          <w:rFonts w:ascii="Times New Roman" w:hAnsi="Times New Roman" w:cs="Times New Roman"/>
        </w:rPr>
        <w:t>esempio di Lidi</w:t>
      </w:r>
      <w:r>
        <w:rPr>
          <w:rFonts w:ascii="Times New Roman" w:hAnsi="Times New Roman" w:cs="Times New Roman"/>
        </w:rPr>
        <w:t>a è quanto mai eloquente in pro</w:t>
      </w:r>
      <w:r w:rsidRPr="00E70862">
        <w:rPr>
          <w:rFonts w:ascii="Times New Roman" w:hAnsi="Times New Roman" w:cs="Times New Roman"/>
        </w:rPr>
        <w:t>posito. Racconta sa</w:t>
      </w:r>
      <w:r>
        <w:rPr>
          <w:rFonts w:ascii="Times New Roman" w:hAnsi="Times New Roman" w:cs="Times New Roman"/>
        </w:rPr>
        <w:t>n Luca che Paolo, mentre si tro</w:t>
      </w:r>
      <w:r w:rsidRPr="00E70862">
        <w:rPr>
          <w:rFonts w:ascii="Times New Roman" w:hAnsi="Times New Roman" w:cs="Times New Roman"/>
        </w:rPr>
        <w:t xml:space="preserve">vava a Filippi, andò di sabato per annunciare ilVangelo ad alcune donne; tra esse vi era Lidia e </w:t>
      </w:r>
      <w:r>
        <w:rPr>
          <w:rFonts w:ascii="Times New Roman" w:hAnsi="Times New Roman" w:cs="Times New Roman"/>
        </w:rPr>
        <w:t>“</w:t>
      </w:r>
      <w:r w:rsidRPr="00E70862">
        <w:rPr>
          <w:rFonts w:ascii="Times New Roman" w:hAnsi="Times New Roman" w:cs="Times New Roman"/>
        </w:rPr>
        <w:t>ilSignore le aprì il cuore per aderire alle parole di</w:t>
      </w:r>
      <w:r>
        <w:rPr>
          <w:rFonts w:ascii="Times New Roman" w:hAnsi="Times New Roman" w:cs="Times New Roman"/>
        </w:rPr>
        <w:t xml:space="preserve"> Paolo” (At</w:t>
      </w:r>
      <w:r w:rsidRPr="00E70862">
        <w:rPr>
          <w:rFonts w:ascii="Times New Roman" w:hAnsi="Times New Roman" w:cs="Times New Roman"/>
        </w:rPr>
        <w:t xml:space="preserve"> 16,14). Il senso racchiuso nell'espressione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è importante. San Luca insegna che la conoscenza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dei contenuti da credere non è sufficiente se poi il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cuore, autentico sacrario della persona, non è aperto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dalla grazia che consente di avere occhi per guardare in profondità e comprendere che quanto è stato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annunciato è la Parola di Dio.</w:t>
      </w:r>
    </w:p>
    <w:p w:rsidR="00B312EE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Professare con la bocca, a sua volta, indica che la fede implica una testimonianza ed un impegno pub</w:t>
      </w:r>
      <w:r>
        <w:rPr>
          <w:rFonts w:ascii="Times New Roman" w:hAnsi="Times New Roman" w:cs="Times New Roman"/>
        </w:rPr>
        <w:t>blici. Il</w:t>
      </w:r>
      <w:r w:rsidRPr="00E70862">
        <w:rPr>
          <w:rFonts w:ascii="Times New Roman" w:hAnsi="Times New Roman" w:cs="Times New Roman"/>
        </w:rPr>
        <w:t xml:space="preserve"> cristiano non può mai pensare che credere</w:t>
      </w:r>
      <w:r>
        <w:rPr>
          <w:rFonts w:ascii="Times New Roman" w:hAnsi="Times New Roman" w:cs="Times New Roman"/>
        </w:rPr>
        <w:t xml:space="preserve"> sia un fatto privato. La fede è</w:t>
      </w:r>
      <w:r w:rsidRPr="00E70862">
        <w:rPr>
          <w:rFonts w:ascii="Times New Roman" w:hAnsi="Times New Roman" w:cs="Times New Roman"/>
        </w:rPr>
        <w:t xml:space="preserve"> decidere di stare con il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Signor</w:t>
      </w:r>
      <w:r>
        <w:rPr>
          <w:rFonts w:ascii="Times New Roman" w:hAnsi="Times New Roman" w:cs="Times New Roman"/>
        </w:rPr>
        <w:t xml:space="preserve">e per vivere con Lui. E questo “stare con Lui” </w:t>
      </w:r>
      <w:r w:rsidRPr="00E70862">
        <w:rPr>
          <w:rFonts w:ascii="Times New Roman" w:hAnsi="Times New Roman" w:cs="Times New Roman"/>
        </w:rPr>
        <w:t>introduce alla comprensione delle ragioni per cui si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crede. La fede, proprio perché è atto della libertà,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esige anche la responsab</w:t>
      </w:r>
      <w:r>
        <w:rPr>
          <w:rFonts w:ascii="Times New Roman" w:hAnsi="Times New Roman" w:cs="Times New Roman"/>
        </w:rPr>
        <w:t>ilità sociale di ciò che si cre</w:t>
      </w:r>
      <w:r w:rsidRPr="00E70862">
        <w:rPr>
          <w:rFonts w:ascii="Times New Roman" w:hAnsi="Times New Roman" w:cs="Times New Roman"/>
        </w:rPr>
        <w:t>de. La Chiesa nel giorno di Pentecoste mostra contutta evidenza que</w:t>
      </w:r>
      <w:r>
        <w:rPr>
          <w:rFonts w:ascii="Times New Roman" w:hAnsi="Times New Roman" w:cs="Times New Roman"/>
        </w:rPr>
        <w:t>sta dimensione pubblica del cre</w:t>
      </w:r>
      <w:r w:rsidRPr="00E70862">
        <w:rPr>
          <w:rFonts w:ascii="Times New Roman" w:hAnsi="Times New Roman" w:cs="Times New Roman"/>
        </w:rPr>
        <w:t>dere e dell</w:t>
      </w:r>
      <w:r>
        <w:rPr>
          <w:rFonts w:ascii="Times New Roman" w:hAnsi="Times New Roman" w:cs="Times New Roman"/>
        </w:rPr>
        <w:t>’ann</w:t>
      </w:r>
      <w:r w:rsidRPr="00E70862">
        <w:rPr>
          <w:rFonts w:ascii="Times New Roman" w:hAnsi="Times New Roman" w:cs="Times New Roman"/>
        </w:rPr>
        <w:t>unciare senza timore la propria fede</w:t>
      </w:r>
      <w:r>
        <w:rPr>
          <w:rFonts w:ascii="Times New Roman" w:hAnsi="Times New Roman" w:cs="Times New Roman"/>
        </w:rPr>
        <w:t xml:space="preserve"> ad ogni </w:t>
      </w:r>
      <w:r w:rsidRPr="00E70862">
        <w:rPr>
          <w:rFonts w:ascii="Times New Roman" w:hAnsi="Times New Roman" w:cs="Times New Roman"/>
        </w:rPr>
        <w:t>persona. È il dono dello Spirito Santo cheabilita a</w:t>
      </w:r>
      <w:r>
        <w:rPr>
          <w:rFonts w:ascii="Times New Roman" w:hAnsi="Times New Roman" w:cs="Times New Roman"/>
        </w:rPr>
        <w:t>lla missione e fortifica la nostra testimonianza, rendendola f</w:t>
      </w:r>
      <w:r w:rsidRPr="00E70862">
        <w:rPr>
          <w:rFonts w:ascii="Times New Roman" w:hAnsi="Times New Roman" w:cs="Times New Roman"/>
        </w:rPr>
        <w:t>ranca e coraggiosa.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(n.13)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In questo tempo terremo fisso lo sguardo su Gesù</w:t>
      </w:r>
      <w:r>
        <w:rPr>
          <w:rFonts w:ascii="Times New Roman" w:hAnsi="Times New Roman" w:cs="Times New Roman"/>
        </w:rPr>
        <w:t xml:space="preserve"> Cristo, “</w:t>
      </w:r>
      <w:r w:rsidRPr="00E70862">
        <w:rPr>
          <w:rFonts w:ascii="Times New Roman" w:hAnsi="Times New Roman" w:cs="Times New Roman"/>
        </w:rPr>
        <w:t>colui che dà origine alla fede e la porta a</w:t>
      </w:r>
      <w:r>
        <w:rPr>
          <w:rFonts w:ascii="Times New Roman" w:hAnsi="Times New Roman" w:cs="Times New Roman"/>
        </w:rPr>
        <w:t xml:space="preserve"> compimento”</w:t>
      </w:r>
      <w:r w:rsidRPr="00E70862">
        <w:rPr>
          <w:rFonts w:ascii="Times New Roman" w:hAnsi="Times New Roman" w:cs="Times New Roman"/>
        </w:rPr>
        <w:t xml:space="preserve"> (</w:t>
      </w:r>
      <w:proofErr w:type="spellStart"/>
      <w:r w:rsidRPr="00E70862">
        <w:rPr>
          <w:rFonts w:ascii="Times New Roman" w:hAnsi="Times New Roman" w:cs="Times New Roman"/>
        </w:rPr>
        <w:t>Eb</w:t>
      </w:r>
      <w:proofErr w:type="spellEnd"/>
      <w:r w:rsidRPr="00E70862">
        <w:rPr>
          <w:rFonts w:ascii="Times New Roman" w:hAnsi="Times New Roman" w:cs="Times New Roman"/>
        </w:rPr>
        <w:t xml:space="preserve"> 12,2): in lui trova compimento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ogni travaglio ed anelito del cuore umano. La gioiadell'amore, la risposta al dramma della sofferenza e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del dolore, la forza d</w:t>
      </w:r>
      <w:r>
        <w:rPr>
          <w:rFonts w:ascii="Times New Roman" w:hAnsi="Times New Roman" w:cs="Times New Roman"/>
        </w:rPr>
        <w:t>el perdono davanti all’offesa ri</w:t>
      </w:r>
      <w:r w:rsidRPr="00E70862">
        <w:rPr>
          <w:rFonts w:ascii="Times New Roman" w:hAnsi="Times New Roman" w:cs="Times New Roman"/>
        </w:rPr>
        <w:t>cevuta e la vittoria della vita dinanzi al vuoto della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morte, tutto trova compimento nel mistero della sua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Incarnazione, del suo farsi uomo, del condividere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con noi la debolezza umana per trasformarla con la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potenza della sua Risu</w:t>
      </w:r>
      <w:r>
        <w:rPr>
          <w:rFonts w:ascii="Times New Roman" w:hAnsi="Times New Roman" w:cs="Times New Roman"/>
        </w:rPr>
        <w:t>rrezione. In lui, morto e risor</w:t>
      </w:r>
      <w:r w:rsidRPr="00E70862">
        <w:rPr>
          <w:rFonts w:ascii="Times New Roman" w:hAnsi="Times New Roman" w:cs="Times New Roman"/>
        </w:rPr>
        <w:t>to per la nostra salvezza, trovano piena luce gli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esempi di fede che hanno segnato questi duemilaanni della nostra storia di salvezza.</w:t>
      </w:r>
    </w:p>
    <w:p w:rsidR="00B312EE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 fede Maria accol</w:t>
      </w:r>
      <w:r>
        <w:rPr>
          <w:rFonts w:ascii="Times New Roman" w:hAnsi="Times New Roman" w:cs="Times New Roman"/>
        </w:rPr>
        <w:t>se la parola. dell'Angelo e credette all’ann</w:t>
      </w:r>
      <w:r w:rsidRPr="00E70862">
        <w:rPr>
          <w:rFonts w:ascii="Times New Roman" w:hAnsi="Times New Roman" w:cs="Times New Roman"/>
        </w:rPr>
        <w:t>uncio che sarebbe divenuta Madre di</w:t>
      </w:r>
      <w:r>
        <w:rPr>
          <w:rFonts w:ascii="Times New Roman" w:hAnsi="Times New Roman" w:cs="Times New Roman"/>
        </w:rPr>
        <w:t xml:space="preserve"> Dio nell’</w:t>
      </w:r>
      <w:r w:rsidRPr="00E70862">
        <w:rPr>
          <w:rFonts w:ascii="Times New Roman" w:hAnsi="Times New Roman" w:cs="Times New Roman"/>
        </w:rPr>
        <w:t>obbedienza della sua dedizione (cfr Lc1,38). Visitando Elisabetta innalzò il suo canto di lo</w:t>
      </w:r>
      <w:r>
        <w:rPr>
          <w:rFonts w:ascii="Times New Roman" w:hAnsi="Times New Roman" w:cs="Times New Roman"/>
        </w:rPr>
        <w:t>de all’alt</w:t>
      </w:r>
      <w:r w:rsidRPr="00E70862">
        <w:rPr>
          <w:rFonts w:ascii="Times New Roman" w:hAnsi="Times New Roman" w:cs="Times New Roman"/>
        </w:rPr>
        <w:t xml:space="preserve">issimo per le meraviglie che compiva inquanti si affidano a Lui (cfr </w:t>
      </w:r>
      <w:proofErr w:type="spellStart"/>
      <w:r w:rsidRPr="00E70862">
        <w:rPr>
          <w:rFonts w:ascii="Times New Roman" w:hAnsi="Times New Roman" w:cs="Times New Roman"/>
        </w:rPr>
        <w:t>Lc</w:t>
      </w:r>
      <w:proofErr w:type="spellEnd"/>
      <w:r w:rsidRPr="00E70862">
        <w:rPr>
          <w:rFonts w:ascii="Times New Roman" w:hAnsi="Times New Roman" w:cs="Times New Roman"/>
        </w:rPr>
        <w:t xml:space="preserve"> 1,46</w:t>
      </w:r>
      <w:r>
        <w:rPr>
          <w:rFonts w:ascii="Times New Roman" w:hAnsi="Times New Roman" w:cs="Times New Roman"/>
        </w:rPr>
        <w:t>-5</w:t>
      </w:r>
      <w:r w:rsidRPr="00E70862">
        <w:rPr>
          <w:rFonts w:ascii="Times New Roman" w:hAnsi="Times New Roman" w:cs="Times New Roman"/>
        </w:rPr>
        <w:t>5). Con gioia e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trepidazione diede all</w:t>
      </w:r>
      <w:r>
        <w:rPr>
          <w:rFonts w:ascii="Times New Roman" w:hAnsi="Times New Roman" w:cs="Times New Roman"/>
        </w:rPr>
        <w:t>a luce il suo unico Figlio, man</w:t>
      </w:r>
      <w:r w:rsidRPr="00E70862">
        <w:rPr>
          <w:rFonts w:ascii="Times New Roman" w:hAnsi="Times New Roman" w:cs="Times New Roman"/>
        </w:rPr>
        <w:t xml:space="preserve">tenendo intatta la verginità (cfr </w:t>
      </w:r>
      <w:proofErr w:type="spellStart"/>
      <w:r w:rsidRPr="00E70862">
        <w:rPr>
          <w:rFonts w:ascii="Times New Roman" w:hAnsi="Times New Roman" w:cs="Times New Roman"/>
        </w:rPr>
        <w:t>Lc</w:t>
      </w:r>
      <w:proofErr w:type="spellEnd"/>
      <w:r w:rsidRPr="00E70862">
        <w:rPr>
          <w:rFonts w:ascii="Times New Roman" w:hAnsi="Times New Roman" w:cs="Times New Roman"/>
        </w:rPr>
        <w:t xml:space="preserve"> 2,6-7).</w:t>
      </w:r>
      <w:r w:rsidR="00B312EE">
        <w:rPr>
          <w:rFonts w:ascii="Times New Roman" w:hAnsi="Times New Roman" w:cs="Times New Roman"/>
        </w:rPr>
        <w:t xml:space="preserve"> Confi</w:t>
      </w:r>
      <w:r w:rsidRPr="00E70862">
        <w:rPr>
          <w:rFonts w:ascii="Times New Roman" w:hAnsi="Times New Roman" w:cs="Times New Roman"/>
        </w:rPr>
        <w:t>dando in Giuseppe suo sposo, portò Gesù in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Egitto per salvarlo dalla persecuzione di Erode (cfr</w:t>
      </w:r>
      <w:r>
        <w:rPr>
          <w:rFonts w:ascii="Times New Roman" w:hAnsi="Times New Roman" w:cs="Times New Roman"/>
        </w:rPr>
        <w:t xml:space="preserve"> Mt</w:t>
      </w:r>
      <w:r w:rsidRPr="00E70862">
        <w:rPr>
          <w:rFonts w:ascii="Times New Roman" w:hAnsi="Times New Roman" w:cs="Times New Roman"/>
        </w:rPr>
        <w:t xml:space="preserve"> 2</w:t>
      </w:r>
      <w:r>
        <w:rPr>
          <w:rFonts w:ascii="Times New Roman" w:hAnsi="Times New Roman" w:cs="Times New Roman"/>
        </w:rPr>
        <w:t>,</w:t>
      </w:r>
      <w:r w:rsidRPr="00E70862">
        <w:rPr>
          <w:rFonts w:ascii="Times New Roman" w:hAnsi="Times New Roman" w:cs="Times New Roman"/>
        </w:rPr>
        <w:t xml:space="preserve">13-15). Con la stessa fede seguì il Signore nellasua predicazione e rimase con Lui fin sul </w:t>
      </w:r>
      <w:proofErr w:type="spellStart"/>
      <w:r w:rsidRPr="00E70862">
        <w:rPr>
          <w:rFonts w:ascii="Times New Roman" w:hAnsi="Times New Roman" w:cs="Times New Roman"/>
        </w:rPr>
        <w:t>Golgota</w:t>
      </w:r>
      <w:proofErr w:type="spellEnd"/>
      <w:r>
        <w:rPr>
          <w:rFonts w:ascii="Times New Roman" w:hAnsi="Times New Roman" w:cs="Times New Roman"/>
        </w:rPr>
        <w:t xml:space="preserve"> (cfr</w:t>
      </w:r>
      <w:r w:rsidR="00B312EE"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Gv</w:t>
      </w:r>
      <w:proofErr w:type="spellEnd"/>
      <w:r>
        <w:rPr>
          <w:rFonts w:ascii="Times New Roman" w:hAnsi="Times New Roman" w:cs="Times New Roman"/>
        </w:rPr>
        <w:t xml:space="preserve"> 19,25-27)</w:t>
      </w:r>
      <w:r w:rsidRPr="00E7086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Con fede Maria assaporò i frutti </w:t>
      </w:r>
      <w:r w:rsidRPr="00E70862">
        <w:rPr>
          <w:rFonts w:ascii="Times New Roman" w:hAnsi="Times New Roman" w:cs="Times New Roman"/>
        </w:rPr>
        <w:t>della risurrezione d</w:t>
      </w:r>
      <w:r>
        <w:rPr>
          <w:rFonts w:ascii="Times New Roman" w:hAnsi="Times New Roman" w:cs="Times New Roman"/>
        </w:rPr>
        <w:t xml:space="preserve">i Gesù e, custodendo ogni ricordo nel suo cuore (cfr </w:t>
      </w:r>
      <w:proofErr w:type="spellStart"/>
      <w:r>
        <w:rPr>
          <w:rFonts w:ascii="Times New Roman" w:hAnsi="Times New Roman" w:cs="Times New Roman"/>
        </w:rPr>
        <w:t>Lc</w:t>
      </w:r>
      <w:proofErr w:type="spellEnd"/>
      <w:r w:rsidRPr="00E70862">
        <w:rPr>
          <w:rFonts w:ascii="Times New Roman" w:hAnsi="Times New Roman" w:cs="Times New Roman"/>
        </w:rPr>
        <w:t xml:space="preserve"> 2,19</w:t>
      </w:r>
      <w:r>
        <w:rPr>
          <w:rFonts w:ascii="Times New Roman" w:hAnsi="Times New Roman" w:cs="Times New Roman"/>
        </w:rPr>
        <w:t xml:space="preserve">.51), lo trasmise ai </w:t>
      </w:r>
      <w:r w:rsidRPr="00E70862">
        <w:rPr>
          <w:rFonts w:ascii="Times New Roman" w:hAnsi="Times New Roman" w:cs="Times New Roman"/>
        </w:rPr>
        <w:t>Dodici riuniti con lei nel Cenacolo per ricevere lo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Spirito Santo (cfr At 1,14; 2</w:t>
      </w:r>
      <w:r>
        <w:rPr>
          <w:rFonts w:ascii="Times New Roman" w:hAnsi="Times New Roman" w:cs="Times New Roman"/>
        </w:rPr>
        <w:t>,</w:t>
      </w:r>
      <w:r w:rsidRPr="00E70862">
        <w:rPr>
          <w:rFonts w:ascii="Times New Roman" w:hAnsi="Times New Roman" w:cs="Times New Roman"/>
        </w:rPr>
        <w:t>1-4).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lastRenderedPageBreak/>
        <w:t>Per fede gli Apostoli</w:t>
      </w:r>
      <w:r>
        <w:rPr>
          <w:rFonts w:ascii="Times New Roman" w:hAnsi="Times New Roman" w:cs="Times New Roman"/>
        </w:rPr>
        <w:t xml:space="preserve"> lasciarono ogni cosa per segui</w:t>
      </w:r>
      <w:r w:rsidRPr="00E70862">
        <w:rPr>
          <w:rFonts w:ascii="Times New Roman" w:hAnsi="Times New Roman" w:cs="Times New Roman"/>
        </w:rPr>
        <w:t>re il Maestro (cfr Mc 10,28). Credettero alle parolecon le quali annunciava il Regno di Dio presente ere</w:t>
      </w:r>
      <w:r w:rsidR="00B312EE">
        <w:rPr>
          <w:rFonts w:ascii="Times New Roman" w:hAnsi="Times New Roman" w:cs="Times New Roman"/>
        </w:rPr>
        <w:t xml:space="preserve"> </w:t>
      </w:r>
      <w:proofErr w:type="spellStart"/>
      <w:r w:rsidRPr="00E70862">
        <w:rPr>
          <w:rFonts w:ascii="Times New Roman" w:hAnsi="Times New Roman" w:cs="Times New Roman"/>
        </w:rPr>
        <w:t>alizzato</w:t>
      </w:r>
      <w:proofErr w:type="spellEnd"/>
      <w:r w:rsidRPr="00E70862">
        <w:rPr>
          <w:rFonts w:ascii="Times New Roman" w:hAnsi="Times New Roman" w:cs="Times New Roman"/>
        </w:rPr>
        <w:t xml:space="preserve"> nella sua persona (cfr </w:t>
      </w:r>
      <w:proofErr w:type="spellStart"/>
      <w:r w:rsidRPr="00E70862">
        <w:rPr>
          <w:rFonts w:ascii="Times New Roman" w:hAnsi="Times New Roman" w:cs="Times New Roman"/>
        </w:rPr>
        <w:t>Lc</w:t>
      </w:r>
      <w:proofErr w:type="spellEnd"/>
      <w:r w:rsidRPr="00E70862">
        <w:rPr>
          <w:rFonts w:ascii="Times New Roman" w:hAnsi="Times New Roman" w:cs="Times New Roman"/>
        </w:rPr>
        <w:t xml:space="preserve"> 11,20). Vissero incomunione di vita con Gesù che li istruiva con il suo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insegnamento, lasciando loro una nuova regola divita con la quale sarebbero stati riconosciuti come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suoi disc</w:t>
      </w:r>
      <w:r>
        <w:rPr>
          <w:rFonts w:ascii="Times New Roman" w:hAnsi="Times New Roman" w:cs="Times New Roman"/>
        </w:rPr>
        <w:t>epoli dopo la sua morte (cfr</w:t>
      </w:r>
      <w:r w:rsidR="00B312EE"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Gv</w:t>
      </w:r>
      <w:proofErr w:type="spellEnd"/>
      <w:r>
        <w:rPr>
          <w:rFonts w:ascii="Times New Roman" w:hAnsi="Times New Roman" w:cs="Times New Roman"/>
        </w:rPr>
        <w:t xml:space="preserve"> 13,34-5</w:t>
      </w:r>
      <w:r w:rsidRPr="00E70862">
        <w:rPr>
          <w:rFonts w:ascii="Times New Roman" w:hAnsi="Times New Roman" w:cs="Times New Roman"/>
        </w:rPr>
        <w:t>5).Per fede andarono nel mondo intero, seguendo il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mandato di portare il Vangelo ad ogni creatura (cfr</w:t>
      </w:r>
      <w:r w:rsidR="00B312EE">
        <w:rPr>
          <w:rFonts w:ascii="Times New Roman" w:hAnsi="Times New Roman" w:cs="Times New Roman"/>
        </w:rPr>
        <w:t xml:space="preserve">. </w:t>
      </w:r>
      <w:r w:rsidRPr="00E70862">
        <w:rPr>
          <w:rFonts w:ascii="Times New Roman" w:hAnsi="Times New Roman" w:cs="Times New Roman"/>
        </w:rPr>
        <w:t>Mc 16,15) e, senza alcun timore, annunciarono a tutti la gioia della risurrez</w:t>
      </w:r>
      <w:r>
        <w:rPr>
          <w:rFonts w:ascii="Times New Roman" w:hAnsi="Times New Roman" w:cs="Times New Roman"/>
        </w:rPr>
        <w:t>ione di cui furono fedeli testimoni</w:t>
      </w:r>
      <w:r w:rsidRPr="00E70862">
        <w:rPr>
          <w:rFonts w:ascii="Times New Roman" w:hAnsi="Times New Roman" w:cs="Times New Roman"/>
        </w:rPr>
        <w:t>.</w:t>
      </w:r>
    </w:p>
    <w:p w:rsidR="00B312EE" w:rsidRPr="00E70862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 fede i discepoli formarono la prima comunità</w:t>
      </w:r>
      <w:r>
        <w:rPr>
          <w:rFonts w:ascii="Times New Roman" w:hAnsi="Times New Roman" w:cs="Times New Roman"/>
        </w:rPr>
        <w:t xml:space="preserve"> raccolta intorno all'insegnam</w:t>
      </w:r>
      <w:r w:rsidRPr="00E70862">
        <w:rPr>
          <w:rFonts w:ascii="Times New Roman" w:hAnsi="Times New Roman" w:cs="Times New Roman"/>
        </w:rPr>
        <w:t>ento degli Apostoli,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nella preghiera, nella celebrazione dell'Eucaristia,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mettendo in co</w:t>
      </w:r>
      <w:r>
        <w:rPr>
          <w:rFonts w:ascii="Times New Roman" w:hAnsi="Times New Roman" w:cs="Times New Roman"/>
        </w:rPr>
        <w:t>mune quanto possedevano per sov</w:t>
      </w:r>
      <w:r w:rsidRPr="00E70862">
        <w:rPr>
          <w:rFonts w:ascii="Times New Roman" w:hAnsi="Times New Roman" w:cs="Times New Roman"/>
        </w:rPr>
        <w:t>venire all</w:t>
      </w:r>
      <w:r>
        <w:rPr>
          <w:rFonts w:ascii="Times New Roman" w:hAnsi="Times New Roman" w:cs="Times New Roman"/>
        </w:rPr>
        <w:t>e necessità dei fratelli (cfr At</w:t>
      </w:r>
      <w:r w:rsidRPr="00E70862">
        <w:rPr>
          <w:rFonts w:ascii="Times New Roman" w:hAnsi="Times New Roman" w:cs="Times New Roman"/>
        </w:rPr>
        <w:t xml:space="preserve"> 2,42</w:t>
      </w:r>
      <w:r>
        <w:rPr>
          <w:rFonts w:ascii="Times New Roman" w:hAnsi="Times New Roman" w:cs="Times New Roman"/>
        </w:rPr>
        <w:t>-</w:t>
      </w:r>
      <w:r w:rsidRPr="00E70862">
        <w:rPr>
          <w:rFonts w:ascii="Times New Roman" w:hAnsi="Times New Roman" w:cs="Times New Roman"/>
        </w:rPr>
        <w:t>47).</w:t>
      </w:r>
    </w:p>
    <w:p w:rsidR="00B312EE" w:rsidRPr="00E70862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 fede i martiri donarono la loro vita, per testim</w:t>
      </w:r>
      <w:r>
        <w:rPr>
          <w:rFonts w:ascii="Times New Roman" w:hAnsi="Times New Roman" w:cs="Times New Roman"/>
        </w:rPr>
        <w:t>o</w:t>
      </w:r>
      <w:r w:rsidRPr="00E70862">
        <w:rPr>
          <w:rFonts w:ascii="Times New Roman" w:hAnsi="Times New Roman" w:cs="Times New Roman"/>
        </w:rPr>
        <w:t>niare la verità del Vangelo che li aveva trasformati e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resi capaci di giungere fino al dono più grande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dell'amore con il perdono dei propri persecutori.</w:t>
      </w:r>
    </w:p>
    <w:p w:rsidR="00B312EE" w:rsidRPr="00E70862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 fede uomini e donne hanno consacrato la loro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vita a Cristo, lasciando ogni cosa per vivere in se</w:t>
      </w:r>
      <w:r>
        <w:rPr>
          <w:rFonts w:ascii="Times New Roman" w:hAnsi="Times New Roman" w:cs="Times New Roman"/>
        </w:rPr>
        <w:t>m</w:t>
      </w:r>
      <w:r w:rsidRPr="00E70862">
        <w:rPr>
          <w:rFonts w:ascii="Times New Roman" w:hAnsi="Times New Roman" w:cs="Times New Roman"/>
        </w:rPr>
        <w:t>plicità evangelica l</w:t>
      </w:r>
      <w:r>
        <w:rPr>
          <w:rFonts w:ascii="Times New Roman" w:hAnsi="Times New Roman" w:cs="Times New Roman"/>
        </w:rPr>
        <w:t>'obbedienza, la povertà e la ca</w:t>
      </w:r>
      <w:r w:rsidRPr="00E70862">
        <w:rPr>
          <w:rFonts w:ascii="Times New Roman" w:hAnsi="Times New Roman" w:cs="Times New Roman"/>
        </w:rPr>
        <w:t>stità, segni concreti dell'attesa del Signore che non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tarda a venire. Per</w:t>
      </w:r>
      <w:r>
        <w:rPr>
          <w:rFonts w:ascii="Times New Roman" w:hAnsi="Times New Roman" w:cs="Times New Roman"/>
        </w:rPr>
        <w:t xml:space="preserve"> fede tanti cristiani hanno pro</w:t>
      </w:r>
      <w:r w:rsidRPr="00E70862">
        <w:rPr>
          <w:rFonts w:ascii="Times New Roman" w:hAnsi="Times New Roman" w:cs="Times New Roman"/>
        </w:rPr>
        <w:t>mosso un'azione a favore della giustizia per rendere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concreta la parola del Signore, venuto ad</w:t>
      </w:r>
      <w:r>
        <w:rPr>
          <w:rFonts w:ascii="Times New Roman" w:hAnsi="Times New Roman" w:cs="Times New Roman"/>
        </w:rPr>
        <w:t xml:space="preserve"> annuncia</w:t>
      </w:r>
      <w:r w:rsidRPr="00E70862">
        <w:rPr>
          <w:rFonts w:ascii="Times New Roman" w:hAnsi="Times New Roman" w:cs="Times New Roman"/>
        </w:rPr>
        <w:t>re la liberazione dall'oppressione e un anno di gra</w:t>
      </w:r>
      <w:r>
        <w:rPr>
          <w:rFonts w:ascii="Times New Roman" w:hAnsi="Times New Roman" w:cs="Times New Roman"/>
        </w:rPr>
        <w:t xml:space="preserve">zia per tutti (cfr </w:t>
      </w:r>
      <w:proofErr w:type="spellStart"/>
      <w:r>
        <w:rPr>
          <w:rFonts w:ascii="Times New Roman" w:hAnsi="Times New Roman" w:cs="Times New Roman"/>
        </w:rPr>
        <w:t>Lc</w:t>
      </w:r>
      <w:proofErr w:type="spellEnd"/>
      <w:r>
        <w:rPr>
          <w:rFonts w:ascii="Times New Roman" w:hAnsi="Times New Roman" w:cs="Times New Roman"/>
        </w:rPr>
        <w:t xml:space="preserve"> 4,18-19</w:t>
      </w:r>
      <w:r w:rsidRPr="00E70862">
        <w:rPr>
          <w:rFonts w:ascii="Times New Roman" w:hAnsi="Times New Roman" w:cs="Times New Roman"/>
        </w:rPr>
        <w:t>).</w:t>
      </w:r>
    </w:p>
    <w:p w:rsidR="00B312EE" w:rsidRPr="00E70862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 fede, nel corso dei secoli, uomini e donne di tutte le età, il cui nome è scritto nel Libro della vita (cfr</w:t>
      </w:r>
      <w:r w:rsidR="00B312EE">
        <w:rPr>
          <w:rFonts w:ascii="Times New Roman" w:hAnsi="Times New Roman" w:cs="Times New Roman"/>
        </w:rPr>
        <w:t xml:space="preserve">. </w:t>
      </w:r>
      <w:proofErr w:type="spellStart"/>
      <w:r w:rsidRPr="00E70862">
        <w:rPr>
          <w:rFonts w:ascii="Times New Roman" w:hAnsi="Times New Roman" w:cs="Times New Roman"/>
        </w:rPr>
        <w:t>Ap</w:t>
      </w:r>
      <w:proofErr w:type="spellEnd"/>
      <w:r w:rsidRPr="00E70862">
        <w:rPr>
          <w:rFonts w:ascii="Times New Roman" w:hAnsi="Times New Roman" w:cs="Times New Roman"/>
        </w:rPr>
        <w:t xml:space="preserve"> 7,9; 13,8), hanno confessato la bellezza di seguire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il Signore Gesù là d</w:t>
      </w:r>
      <w:r>
        <w:rPr>
          <w:rFonts w:ascii="Times New Roman" w:hAnsi="Times New Roman" w:cs="Times New Roman"/>
        </w:rPr>
        <w:t>ove venivano chiamati a dare test</w:t>
      </w:r>
      <w:r w:rsidRPr="00E70862">
        <w:rPr>
          <w:rFonts w:ascii="Times New Roman" w:hAnsi="Times New Roman" w:cs="Times New Roman"/>
        </w:rPr>
        <w:t>imonianza del loro essere cristiani: nella famiglia,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nella professione, nella vita pubblica, nell'esercizio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dei carismi e ministeri ai quali furono chiamati.</w:t>
      </w:r>
    </w:p>
    <w:p w:rsidR="00B312EE" w:rsidRPr="00E70862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 fede viviamo anche noi: per il riconoscimento</w:t>
      </w:r>
      <w:r w:rsidR="00B312EE">
        <w:rPr>
          <w:rFonts w:ascii="Times New Roman" w:hAnsi="Times New Roman" w:cs="Times New Roman"/>
        </w:rPr>
        <w:t xml:space="preserve"> </w:t>
      </w:r>
      <w:r w:rsidRPr="00E70862">
        <w:rPr>
          <w:rFonts w:ascii="Times New Roman" w:hAnsi="Times New Roman" w:cs="Times New Roman"/>
        </w:rPr>
        <w:t>vivo del Signore Gesù</w:t>
      </w:r>
      <w:r>
        <w:rPr>
          <w:rFonts w:ascii="Times New Roman" w:hAnsi="Times New Roman" w:cs="Times New Roman"/>
        </w:rPr>
        <w:t>, presente nella nostra esisten</w:t>
      </w:r>
      <w:r w:rsidRPr="00E70862">
        <w:rPr>
          <w:rFonts w:ascii="Times New Roman" w:hAnsi="Times New Roman" w:cs="Times New Roman"/>
        </w:rPr>
        <w:t>za e nella storia.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B312EE" w:rsidRDefault="00E70862" w:rsidP="00E70862">
      <w:pPr>
        <w:jc w:val="both"/>
        <w:rPr>
          <w:rFonts w:ascii="Times New Roman" w:hAnsi="Times New Roman" w:cs="Times New Roman"/>
          <w:i/>
        </w:rPr>
      </w:pPr>
      <w:r w:rsidRPr="00B312EE">
        <w:rPr>
          <w:rFonts w:ascii="Times New Roman" w:hAnsi="Times New Roman" w:cs="Times New Roman"/>
          <w:i/>
        </w:rPr>
        <w:t>Adorazione silenziosa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QUARTA PARTE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Suppliche per le vocazioni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B312EE" w:rsidRDefault="00E70862" w:rsidP="00E70862">
      <w:pPr>
        <w:jc w:val="both"/>
        <w:rPr>
          <w:rFonts w:ascii="Times New Roman" w:hAnsi="Times New Roman" w:cs="Times New Roman"/>
          <w:u w:val="single"/>
        </w:rPr>
      </w:pPr>
      <w:r w:rsidRPr="00B312EE">
        <w:rPr>
          <w:rFonts w:ascii="Times New Roman" w:hAnsi="Times New Roman" w:cs="Times New Roman"/>
          <w:u w:val="single"/>
        </w:rPr>
        <w:t>Per fede a Te, o Padre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 fede, a Te o Padre,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chiediamo il dono delle vocazioni.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Tu sei il Dio della storia e del creato: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tutto da Te ha avuto inizio;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E70862">
        <w:rPr>
          <w:rFonts w:ascii="Times New Roman" w:hAnsi="Times New Roman" w:cs="Times New Roman"/>
        </w:rPr>
        <w:t>dalla tua parola furono fatti i cieli;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dal soffio della tua bocca ogni loro schiera</w:t>
      </w:r>
      <w:r>
        <w:rPr>
          <w:rFonts w:ascii="Times New Roman" w:hAnsi="Times New Roman" w:cs="Times New Roman"/>
        </w:rPr>
        <w:t>”.</w:t>
      </w:r>
    </w:p>
    <w:p w:rsidR="00B312EE" w:rsidRPr="00E70862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Dal tuo cuore è nato l'uomo,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</w:t>
      </w:r>
      <w:r w:rsidRPr="00E70862">
        <w:rPr>
          <w:rFonts w:ascii="Times New Roman" w:hAnsi="Times New Roman" w:cs="Times New Roman"/>
        </w:rPr>
        <w:t>ato a tua immagine,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chiamato alla tua somiglianza.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lastRenderedPageBreak/>
        <w:t>Ancora oggi, o Padre,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gli uomini sentono il bisogno di Te,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anche se non ti conoscono;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sentono nostalgia della tua Casa,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anche se non sanno dov'è.</w:t>
      </w:r>
    </w:p>
    <w:p w:rsidR="00B312EE" w:rsidRPr="00E70862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Asseconda, Padre, i desideri del nostro cuore: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abbiamo bisogno di uomini e donne grandi,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santi, apostolici,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ricolmi di coraggio e di sapienza,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che possano ancora servire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questo mondo e questa umanità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e condurla verso di Te che sei l'Alfa e l'Omega,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il Principio e la fine della storia;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Tu il Signore, il Dio della vita,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il Custode di ogni creatura.</w:t>
      </w:r>
    </w:p>
    <w:p w:rsidR="00B312EE" w:rsidRPr="00E70862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Nulla è impossibile a Te!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 fede, a Te o Padre,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chiediamo il dono delle vocazioni.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B312EE" w:rsidRDefault="00E70862" w:rsidP="00E70862">
      <w:pPr>
        <w:jc w:val="both"/>
        <w:rPr>
          <w:rFonts w:ascii="Times New Roman" w:hAnsi="Times New Roman" w:cs="Times New Roman"/>
          <w:i/>
        </w:rPr>
      </w:pPr>
      <w:r w:rsidRPr="00B312EE">
        <w:rPr>
          <w:rFonts w:ascii="Times New Roman" w:hAnsi="Times New Roman" w:cs="Times New Roman"/>
          <w:i/>
        </w:rPr>
        <w:t>Adorazione silenziosa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B312EE" w:rsidRDefault="00E70862" w:rsidP="00E70862">
      <w:pPr>
        <w:jc w:val="both"/>
        <w:rPr>
          <w:rFonts w:ascii="Times New Roman" w:hAnsi="Times New Roman" w:cs="Times New Roman"/>
          <w:u w:val="single"/>
        </w:rPr>
      </w:pPr>
      <w:r w:rsidRPr="00B312EE">
        <w:rPr>
          <w:rFonts w:ascii="Times New Roman" w:hAnsi="Times New Roman" w:cs="Times New Roman"/>
          <w:u w:val="single"/>
        </w:rPr>
        <w:t>Per fede a Te, o Figlio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 fede, a Te o Figlio,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chiediamo il dono delle vocazioni.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Tu, o Verbo incarnato, sei il Figlio dell'Eterno,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“l’</w:t>
      </w:r>
      <w:r w:rsidRPr="00E70862">
        <w:rPr>
          <w:rFonts w:ascii="Times New Roman" w:hAnsi="Times New Roman" w:cs="Times New Roman"/>
        </w:rPr>
        <w:t>irradiazione della sua gloria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 l'impronta della sua sostanza”</w:t>
      </w:r>
      <w:r w:rsidRPr="00E70862">
        <w:rPr>
          <w:rFonts w:ascii="Times New Roman" w:hAnsi="Times New Roman" w:cs="Times New Roman"/>
        </w:rPr>
        <w:t>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Tu Maestro Divino, sei la Parola coeterna al Padre,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E70862">
        <w:rPr>
          <w:rFonts w:ascii="Times New Roman" w:hAnsi="Times New Roman" w:cs="Times New Roman"/>
        </w:rPr>
        <w:t>per me</w:t>
      </w:r>
      <w:r>
        <w:rPr>
          <w:rFonts w:ascii="Times New Roman" w:hAnsi="Times New Roman" w:cs="Times New Roman"/>
        </w:rPr>
        <w:t>zzo della quale tutto è stato fa</w:t>
      </w:r>
      <w:r w:rsidRPr="00E70862">
        <w:rPr>
          <w:rFonts w:ascii="Times New Roman" w:hAnsi="Times New Roman" w:cs="Times New Roman"/>
        </w:rPr>
        <w:t>tto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e senza della quale niente è stato fatto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 tutto ciò che esiste”</w:t>
      </w:r>
      <w:r w:rsidRPr="00E70862">
        <w:rPr>
          <w:rFonts w:ascii="Times New Roman" w:hAnsi="Times New Roman" w:cs="Times New Roman"/>
        </w:rPr>
        <w:t>.</w:t>
      </w:r>
    </w:p>
    <w:p w:rsidR="00B312EE" w:rsidRPr="00E70862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Tu sei la luce venuta fra le tenebre degli uomini;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 xml:space="preserve">Tu il Dio </w:t>
      </w:r>
      <w:r>
        <w:rPr>
          <w:rFonts w:ascii="Times New Roman" w:hAnsi="Times New Roman" w:cs="Times New Roman"/>
        </w:rPr>
        <w:t>inaccessibile rivestito dell’um</w:t>
      </w:r>
      <w:r w:rsidRPr="00E70862">
        <w:rPr>
          <w:rFonts w:ascii="Times New Roman" w:hAnsi="Times New Roman" w:cs="Times New Roman"/>
        </w:rPr>
        <w:t>ana carne;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Tu, Cuore di carne, viscere di compassione,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Dio Santo in una carne di peccato.</w:t>
      </w:r>
    </w:p>
    <w:p w:rsidR="00B312EE" w:rsidRPr="00E70862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Il mondo affamato ha bisogno di Te,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Carne di Dio fatta Pane;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l'umanità assetata ha bisogno di Te,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acqua viva che sgorghi dal seno del Padre.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Perciò non farci mancare chi, uguale a Te,</w:t>
      </w: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spezzi il Pane, doni l'acqua.</w:t>
      </w:r>
    </w:p>
    <w:p w:rsidR="00B312EE" w:rsidRPr="00E70862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Con</w:t>
      </w:r>
      <w:r>
        <w:rPr>
          <w:rFonts w:ascii="Times New Roman" w:hAnsi="Times New Roman" w:cs="Times New Roman"/>
        </w:rPr>
        <w:t>tinua a chiamare apostoli tuoi,</w:t>
      </w:r>
    </w:p>
    <w:p w:rsidR="00CE0CD3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rivestili del tuo sacerdozio pasquale,</w:t>
      </w:r>
    </w:p>
    <w:p w:rsidR="00CE0CD3" w:rsidRDefault="00E70862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infiamm</w:t>
      </w:r>
      <w:r w:rsidRPr="00E70862">
        <w:rPr>
          <w:rFonts w:ascii="Times New Roman" w:hAnsi="Times New Roman" w:cs="Times New Roman"/>
        </w:rPr>
        <w:t>ali della tua misericordia per gli uomini,</w:t>
      </w:r>
    </w:p>
    <w:p w:rsidR="00CE0CD3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perché come Te, siano Pane, Luce,</w:t>
      </w:r>
    </w:p>
    <w:p w:rsidR="00CE0CD3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lastRenderedPageBreak/>
        <w:t>acqua per questa umanità,</w:t>
      </w:r>
    </w:p>
    <w:p w:rsidR="00CE0CD3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sempre così smarrita, sempre così confusa...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E70862" w:rsidRPr="00E70862">
        <w:rPr>
          <w:rFonts w:ascii="Times New Roman" w:hAnsi="Times New Roman" w:cs="Times New Roman"/>
        </w:rPr>
        <w:t>come gregge senza pastore”.</w:t>
      </w:r>
    </w:p>
    <w:p w:rsidR="00B312EE" w:rsidRDefault="00B312EE" w:rsidP="00E70862">
      <w:pPr>
        <w:jc w:val="both"/>
        <w:rPr>
          <w:rFonts w:ascii="Times New Roman" w:hAnsi="Times New Roman" w:cs="Times New Roman"/>
        </w:rPr>
      </w:pPr>
    </w:p>
    <w:p w:rsidR="00CE0CD3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Per fede, a Te o Figlio,</w:t>
      </w:r>
    </w:p>
    <w:p w:rsidR="00CE0CD3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chiediamo il dono delle vocazioni.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</w:p>
    <w:p w:rsidR="00CE0CD3" w:rsidRPr="00B312EE" w:rsidRDefault="00CE0CD3" w:rsidP="00E70862">
      <w:pPr>
        <w:jc w:val="both"/>
        <w:rPr>
          <w:rFonts w:ascii="Times New Roman" w:hAnsi="Times New Roman" w:cs="Times New Roman"/>
          <w:i/>
        </w:rPr>
      </w:pPr>
      <w:r w:rsidRPr="00B312EE">
        <w:rPr>
          <w:rFonts w:ascii="Times New Roman" w:hAnsi="Times New Roman" w:cs="Times New Roman"/>
          <w:i/>
        </w:rPr>
        <w:t>Adorazione silenziosa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</w:p>
    <w:p w:rsidR="00CE0CD3" w:rsidRPr="00B312EE" w:rsidRDefault="00CE0CD3" w:rsidP="00E70862">
      <w:pPr>
        <w:jc w:val="both"/>
        <w:rPr>
          <w:rFonts w:ascii="Times New Roman" w:hAnsi="Times New Roman" w:cs="Times New Roman"/>
          <w:u w:val="single"/>
        </w:rPr>
      </w:pPr>
      <w:r w:rsidRPr="00B312EE">
        <w:rPr>
          <w:rFonts w:ascii="Times New Roman" w:hAnsi="Times New Roman" w:cs="Times New Roman"/>
          <w:u w:val="single"/>
        </w:rPr>
        <w:t>Per fede a Te, o Spirito Santo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 fede a te, o Spirito,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chiediamo il dono delle vocazioni.</w:t>
      </w:r>
    </w:p>
    <w:p w:rsidR="00B312EE" w:rsidRDefault="00B312EE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Tu fin dall'inizio dei tempi,</w:t>
      </w:r>
    </w:p>
    <w:p w:rsidR="00E70862" w:rsidRPr="00E70862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“ti libra</w:t>
      </w:r>
      <w:r w:rsidR="00E70862" w:rsidRPr="00E70862">
        <w:rPr>
          <w:rFonts w:ascii="Times New Roman" w:hAnsi="Times New Roman" w:cs="Times New Roman"/>
        </w:rPr>
        <w:t>vi sulle acque</w:t>
      </w:r>
      <w:r>
        <w:rPr>
          <w:rFonts w:ascii="Times New Roman" w:hAnsi="Times New Roman" w:cs="Times New Roman"/>
        </w:rPr>
        <w:t>”.</w:t>
      </w:r>
    </w:p>
    <w:p w:rsidR="00E70862" w:rsidRPr="00E70862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Artefi</w:t>
      </w:r>
      <w:r w:rsidR="00E70862" w:rsidRPr="00E70862">
        <w:rPr>
          <w:rFonts w:ascii="Times New Roman" w:hAnsi="Times New Roman" w:cs="Times New Roman"/>
        </w:rPr>
        <w:t>ce della creazione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e condottier</w:t>
      </w:r>
      <w:r w:rsidR="00B312EE">
        <w:rPr>
          <w:rFonts w:ascii="Times New Roman" w:hAnsi="Times New Roman" w:cs="Times New Roman"/>
        </w:rPr>
        <w:t>o della storia della salvezza,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</w:t>
      </w:r>
      <w:r w:rsidR="00E70862" w:rsidRPr="00E70862">
        <w:rPr>
          <w:rFonts w:ascii="Times New Roman" w:hAnsi="Times New Roman" w:cs="Times New Roman"/>
        </w:rPr>
        <w:t>li uomini di Dio e i</w:t>
      </w:r>
      <w:r w:rsidR="00B312EE">
        <w:rPr>
          <w:rFonts w:ascii="Times New Roman" w:hAnsi="Times New Roman" w:cs="Times New Roman"/>
        </w:rPr>
        <w:t xml:space="preserve"> </w:t>
      </w:r>
      <w:r w:rsidR="00E70862" w:rsidRPr="00E70862">
        <w:rPr>
          <w:rFonts w:ascii="Times New Roman" w:hAnsi="Times New Roman" w:cs="Times New Roman"/>
        </w:rPr>
        <w:t>profeti</w:t>
      </w:r>
    </w:p>
    <w:p w:rsidR="00E70862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</w:t>
      </w:r>
      <w:r w:rsidR="00E70862" w:rsidRPr="00E70862">
        <w:rPr>
          <w:rFonts w:ascii="Times New Roman" w:hAnsi="Times New Roman" w:cs="Times New Roman"/>
        </w:rPr>
        <w:t>nno parlato per mezzo di Te.</w:t>
      </w:r>
    </w:p>
    <w:p w:rsidR="00221351" w:rsidRPr="00E70862" w:rsidRDefault="00221351" w:rsidP="00E70862">
      <w:pPr>
        <w:jc w:val="both"/>
        <w:rPr>
          <w:rFonts w:ascii="Times New Roman" w:hAnsi="Times New Roman" w:cs="Times New Roman"/>
        </w:rPr>
      </w:pPr>
    </w:p>
    <w:p w:rsidR="00E70862" w:rsidRPr="00E70862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Tu, o Vento, che soffi e gonfi</w:t>
      </w:r>
      <w:r w:rsidR="00E70862" w:rsidRPr="00E70862">
        <w:rPr>
          <w:rFonts w:ascii="Times New Roman" w:hAnsi="Times New Roman" w:cs="Times New Roman"/>
        </w:rPr>
        <w:t xml:space="preserve"> il cuore dell'umanità;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Tu che soffi dove vuoi e come vuoi;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Tu che sei fuoco ardente</w:t>
      </w:r>
    </w:p>
    <w:p w:rsidR="00E70862" w:rsidRPr="00E70862" w:rsidRDefault="00E70862" w:rsidP="00E70862">
      <w:pPr>
        <w:jc w:val="both"/>
        <w:rPr>
          <w:rFonts w:ascii="Times New Roman" w:hAnsi="Times New Roman" w:cs="Times New Roman"/>
        </w:rPr>
      </w:pPr>
      <w:r w:rsidRPr="00E70862">
        <w:rPr>
          <w:rFonts w:ascii="Times New Roman" w:hAnsi="Times New Roman" w:cs="Times New Roman"/>
        </w:rPr>
        <w:t>che sveli il mistero dell'eternità;</w:t>
      </w:r>
    </w:p>
    <w:p w:rsidR="00E70862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 che sei l'acqua che disseta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ogni terra riarsa e ogni cuore ferito,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ascoltaci ed esaudiscici.</w:t>
      </w:r>
    </w:p>
    <w:p w:rsidR="00221351" w:rsidRDefault="00221351" w:rsidP="00E70862">
      <w:pPr>
        <w:jc w:val="both"/>
        <w:rPr>
          <w:rFonts w:ascii="Times New Roman" w:hAnsi="Times New Roman" w:cs="Times New Roman"/>
        </w:rPr>
      </w:pP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Continua a soffiare sul vento della storia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 mezzo dei tuoi profeti e dei tuoi martiri.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Donaci di averne tanti anche oggi,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perché il mondo sta dimenticando Dio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 la sua gloria.</w:t>
      </w:r>
    </w:p>
    <w:p w:rsidR="00221351" w:rsidRDefault="00221351" w:rsidP="00E70862">
      <w:pPr>
        <w:jc w:val="both"/>
        <w:rPr>
          <w:rFonts w:ascii="Times New Roman" w:hAnsi="Times New Roman" w:cs="Times New Roman"/>
        </w:rPr>
      </w:pP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Rivelaci, per mezzo di essi,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 mistero del Dio Trino e Uno,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fonte d’eterno amore!</w:t>
      </w:r>
    </w:p>
    <w:p w:rsidR="00CE0CD3" w:rsidRPr="00E70862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Amen.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</w:p>
    <w:p w:rsidR="00E70862" w:rsidRPr="00B312EE" w:rsidRDefault="00E70862" w:rsidP="00E70862">
      <w:pPr>
        <w:jc w:val="both"/>
        <w:rPr>
          <w:rFonts w:ascii="Times New Roman" w:hAnsi="Times New Roman" w:cs="Times New Roman"/>
          <w:i/>
        </w:rPr>
      </w:pPr>
      <w:r w:rsidRPr="00B312EE">
        <w:rPr>
          <w:rFonts w:ascii="Times New Roman" w:hAnsi="Times New Roman" w:cs="Times New Roman"/>
          <w:i/>
        </w:rPr>
        <w:t>Adorazione silenziosa</w:t>
      </w:r>
    </w:p>
    <w:p w:rsidR="005F7A28" w:rsidRDefault="005F7A28" w:rsidP="00E70862">
      <w:pPr>
        <w:jc w:val="both"/>
        <w:rPr>
          <w:rFonts w:ascii="Times New Roman" w:hAnsi="Times New Roman" w:cs="Times New Roman"/>
        </w:rPr>
      </w:pP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QUINTA PARTE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</w:p>
    <w:p w:rsidR="00CE0CD3" w:rsidRPr="00B312EE" w:rsidRDefault="00CE0CD3" w:rsidP="00E70862">
      <w:pPr>
        <w:jc w:val="both"/>
        <w:rPr>
          <w:rFonts w:ascii="Times New Roman" w:hAnsi="Times New Roman" w:cs="Times New Roman"/>
          <w:i/>
        </w:rPr>
      </w:pPr>
      <w:r w:rsidRPr="00B312EE">
        <w:rPr>
          <w:rFonts w:ascii="Times New Roman" w:hAnsi="Times New Roman" w:cs="Times New Roman"/>
          <w:i/>
        </w:rPr>
        <w:t>Benedizione eucaristica</w:t>
      </w:r>
    </w:p>
    <w:p w:rsidR="00CE0CD3" w:rsidRDefault="00CE0CD3" w:rsidP="00E70862">
      <w:pPr>
        <w:jc w:val="both"/>
        <w:rPr>
          <w:rFonts w:ascii="Times New Roman" w:hAnsi="Times New Roman" w:cs="Times New Roman"/>
        </w:rPr>
      </w:pPr>
    </w:p>
    <w:p w:rsidR="00CE0CD3" w:rsidRPr="00E70862" w:rsidRDefault="00CE0CD3" w:rsidP="00E708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 finale</w:t>
      </w:r>
      <w:bookmarkStart w:id="0" w:name="_GoBack"/>
      <w:bookmarkEnd w:id="0"/>
    </w:p>
    <w:sectPr w:rsidR="00CE0CD3" w:rsidRPr="00E70862" w:rsidSect="00C76CE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>
    <w:useFELayout/>
  </w:compat>
  <w:rsids>
    <w:rsidRoot w:val="00E70862"/>
    <w:rsid w:val="001C3F2F"/>
    <w:rsid w:val="00221351"/>
    <w:rsid w:val="005F7A28"/>
    <w:rsid w:val="00B312EE"/>
    <w:rsid w:val="00C76CE3"/>
    <w:rsid w:val="00CE0CD3"/>
    <w:rsid w:val="00E708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C3F2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14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1659</Words>
  <Characters>9457</Characters>
  <Application>Microsoft Office Word</Application>
  <DocSecurity>0</DocSecurity>
  <Lines>78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personale</Company>
  <LinksUpToDate>false</LinksUpToDate>
  <CharactersWithSpaces>11094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3</cp:revision>
  <dcterms:created xsi:type="dcterms:W3CDTF">2017-10-12T15:40:00Z</dcterms:created>
  <dcterms:modified xsi:type="dcterms:W3CDTF">2017-10-25T07:22:00Z</dcterms:modified>
</cp:coreProperties>
</file>