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AD6" w:rsidRPr="004B6E97" w:rsidRDefault="006B4AD6" w:rsidP="004B6E97">
      <w:pPr>
        <w:jc w:val="center"/>
        <w:rPr>
          <w:rFonts w:ascii="Times New Roman" w:hAnsi="Times New Roman" w:cs="Times New Roman"/>
          <w:b/>
        </w:rPr>
      </w:pPr>
      <w:r w:rsidRPr="004B6E97">
        <w:rPr>
          <w:rFonts w:ascii="Times New Roman" w:hAnsi="Times New Roman" w:cs="Times New Roman"/>
          <w:b/>
        </w:rPr>
        <w:t>PREDICATELO SUI TETTI</w:t>
      </w:r>
      <w:r w:rsidR="004B6E97">
        <w:rPr>
          <w:rFonts w:ascii="Times New Roman" w:hAnsi="Times New Roman" w:cs="Times New Roman"/>
          <w:b/>
        </w:rPr>
        <w:t xml:space="preserve"> (Mt 10,27)</w:t>
      </w: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PRIMA PARTE</w:t>
      </w: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 di esposizione</w:t>
      </w: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Invito all’Adorazione (cf</w:t>
      </w:r>
      <w:r w:rsidR="004B6E97">
        <w:rPr>
          <w:rFonts w:ascii="Times New Roman" w:hAnsi="Times New Roman" w:cs="Times New Roman"/>
          <w:i/>
        </w:rPr>
        <w:t xml:space="preserve">r. </w:t>
      </w:r>
      <w:proofErr w:type="spellStart"/>
      <w:r w:rsidRPr="004B6E97">
        <w:rPr>
          <w:rFonts w:ascii="Times New Roman" w:hAnsi="Times New Roman" w:cs="Times New Roman"/>
          <w:i/>
        </w:rPr>
        <w:t>Rm</w:t>
      </w:r>
      <w:proofErr w:type="spellEnd"/>
      <w:r w:rsidRPr="004B6E97">
        <w:rPr>
          <w:rFonts w:ascii="Times New Roman" w:hAnsi="Times New Roman" w:cs="Times New Roman"/>
          <w:i/>
        </w:rPr>
        <w:t xml:space="preserve"> 10,13-18)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elebrante:</w:t>
      </w:r>
      <w:r w:rsidRPr="006B4AD6">
        <w:rPr>
          <w:rFonts w:ascii="Times New Roman" w:hAnsi="Times New Roman" w:cs="Times New Roman"/>
        </w:rPr>
        <w:t xml:space="preserve"> </w:t>
      </w:r>
      <w:r w:rsidR="004B6E97">
        <w:rPr>
          <w:rFonts w:ascii="Times New Roman" w:hAnsi="Times New Roman" w:cs="Times New Roman"/>
        </w:rPr>
        <w:tab/>
      </w:r>
      <w:r w:rsidRPr="006B4AD6">
        <w:rPr>
          <w:rFonts w:ascii="Times New Roman" w:hAnsi="Times New Roman" w:cs="Times New Roman"/>
        </w:rPr>
        <w:t>Chiunque invocherà il nome del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Signore sarà salvato.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Assemblea: </w:t>
      </w:r>
      <w:r w:rsidR="004B6E97">
        <w:rPr>
          <w:rFonts w:ascii="Times New Roman" w:hAnsi="Times New Roman" w:cs="Times New Roman"/>
        </w:rPr>
        <w:tab/>
      </w:r>
      <w:r w:rsidRPr="004B6E97">
        <w:rPr>
          <w:rFonts w:ascii="Times New Roman" w:hAnsi="Times New Roman" w:cs="Times New Roman"/>
          <w:b/>
        </w:rPr>
        <w:t xml:space="preserve">E come potranno </w:t>
      </w:r>
      <w:proofErr w:type="spellStart"/>
      <w:r w:rsidRPr="004B6E97">
        <w:rPr>
          <w:rFonts w:ascii="Times New Roman" w:hAnsi="Times New Roman" w:cs="Times New Roman"/>
          <w:b/>
        </w:rPr>
        <w:t>invocarLo</w:t>
      </w:r>
      <w:proofErr w:type="spellEnd"/>
      <w:r w:rsidR="004B6E97" w:rsidRPr="004B6E97">
        <w:rPr>
          <w:rFonts w:ascii="Times New Roman" w:hAnsi="Times New Roman" w:cs="Times New Roman"/>
          <w:b/>
        </w:rPr>
        <w:t xml:space="preserve"> </w:t>
      </w:r>
      <w:r w:rsidRPr="004B6E97">
        <w:rPr>
          <w:rFonts w:ascii="Times New Roman" w:hAnsi="Times New Roman" w:cs="Times New Roman"/>
          <w:b/>
        </w:rPr>
        <w:t>senza aver prima creduto in</w:t>
      </w:r>
      <w:r w:rsidR="004B6E97">
        <w:rPr>
          <w:rFonts w:ascii="Times New Roman" w:hAnsi="Times New Roman" w:cs="Times New Roman"/>
          <w:b/>
        </w:rPr>
        <w:t xml:space="preserve"> </w:t>
      </w:r>
      <w:r w:rsidRPr="004B6E97">
        <w:rPr>
          <w:rFonts w:ascii="Times New Roman" w:hAnsi="Times New Roman" w:cs="Times New Roman"/>
          <w:b/>
        </w:rPr>
        <w:t>Lui?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Celebrante</w:t>
      </w:r>
      <w:r w:rsidR="006B4AD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 w:rsidR="006B4AD6" w:rsidRPr="006B4AD6">
        <w:rPr>
          <w:rFonts w:ascii="Times New Roman" w:hAnsi="Times New Roman" w:cs="Times New Roman"/>
        </w:rPr>
        <w:t>E come potranno credere in Lui,</w:t>
      </w:r>
      <w:r>
        <w:rPr>
          <w:rFonts w:ascii="Times New Roman" w:hAnsi="Times New Roman" w:cs="Times New Roman"/>
        </w:rPr>
        <w:t xml:space="preserve"> </w:t>
      </w:r>
      <w:r w:rsidR="006B4AD6" w:rsidRPr="006B4AD6">
        <w:rPr>
          <w:rFonts w:ascii="Times New Roman" w:hAnsi="Times New Roman" w:cs="Times New Roman"/>
        </w:rPr>
        <w:t>senza averne sentito parlare?</w:t>
      </w: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Assemblea</w:t>
      </w:r>
      <w:r w:rsidR="006B4AD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 w:rsidR="006B4AD6" w:rsidRPr="004B6E97">
        <w:rPr>
          <w:rFonts w:ascii="Times New Roman" w:hAnsi="Times New Roman" w:cs="Times New Roman"/>
          <w:b/>
        </w:rPr>
        <w:t>E come potranno sentirne parlare senza uno che Lo annunzi?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Celebrante</w:t>
      </w:r>
      <w:r w:rsidR="006B4AD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 w:rsidR="006B4AD6">
        <w:rPr>
          <w:rFonts w:ascii="Times New Roman" w:hAnsi="Times New Roman" w:cs="Times New Roman"/>
        </w:rPr>
        <w:t>E come Lo annunzierann</w:t>
      </w:r>
      <w:r w:rsidR="006B4AD6" w:rsidRPr="006B4AD6">
        <w:rPr>
          <w:rFonts w:ascii="Times New Roman" w:hAnsi="Times New Roman" w:cs="Times New Roman"/>
        </w:rPr>
        <w:t>o, senza essere prima inviati?</w:t>
      </w: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Assemblea</w:t>
      </w:r>
      <w:r w:rsidR="006B4AD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 w:rsidR="006B4AD6" w:rsidRPr="004B6E97">
        <w:rPr>
          <w:rFonts w:ascii="Times New Roman" w:hAnsi="Times New Roman" w:cs="Times New Roman"/>
          <w:b/>
        </w:rPr>
        <w:t>Perciò pregate il Padrone della</w:t>
      </w:r>
      <w:r w:rsidRPr="004B6E97">
        <w:rPr>
          <w:rFonts w:ascii="Times New Roman" w:hAnsi="Times New Roman" w:cs="Times New Roman"/>
          <w:b/>
        </w:rPr>
        <w:t xml:space="preserve"> </w:t>
      </w:r>
      <w:r w:rsidR="006B4AD6" w:rsidRPr="004B6E97">
        <w:rPr>
          <w:rFonts w:ascii="Times New Roman" w:hAnsi="Times New Roman" w:cs="Times New Roman"/>
          <w:b/>
        </w:rPr>
        <w:t>messe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Celebrante</w:t>
      </w:r>
      <w:r w:rsidR="006B4AD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 w:rsidR="006B4AD6" w:rsidRPr="006B4AD6">
        <w:rPr>
          <w:rFonts w:ascii="Times New Roman" w:hAnsi="Times New Roman" w:cs="Times New Roman"/>
        </w:rPr>
        <w:t>perché invii operai nella sua</w:t>
      </w:r>
      <w:r>
        <w:rPr>
          <w:rFonts w:ascii="Times New Roman" w:hAnsi="Times New Roman" w:cs="Times New Roman"/>
        </w:rPr>
        <w:t xml:space="preserve"> </w:t>
      </w:r>
      <w:r w:rsidR="006B4AD6" w:rsidRPr="006B4AD6">
        <w:rPr>
          <w:rFonts w:ascii="Times New Roman" w:hAnsi="Times New Roman" w:cs="Times New Roman"/>
        </w:rPr>
        <w:t>messe.</w:t>
      </w: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Assemblea</w:t>
      </w:r>
      <w:r w:rsidR="006B4AD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 w:rsidR="006B4AD6" w:rsidRPr="004B6E97">
        <w:rPr>
          <w:rFonts w:ascii="Times New Roman" w:hAnsi="Times New Roman" w:cs="Times New Roman"/>
          <w:b/>
        </w:rPr>
        <w:t>Quanto son</w:t>
      </w:r>
      <w:r>
        <w:rPr>
          <w:rFonts w:ascii="Times New Roman" w:hAnsi="Times New Roman" w:cs="Times New Roman"/>
          <w:b/>
        </w:rPr>
        <w:t>o</w:t>
      </w:r>
      <w:r w:rsidR="006B4AD6" w:rsidRPr="004B6E97">
        <w:rPr>
          <w:rFonts w:ascii="Times New Roman" w:hAnsi="Times New Roman" w:cs="Times New Roman"/>
          <w:b/>
        </w:rPr>
        <w:t xml:space="preserve"> belli i piedi di coloro che recano un lieto annunzio di bene!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SECONDA PARTE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Proclamazione</w:t>
      </w:r>
      <w:r w:rsidR="004B6E97" w:rsidRPr="004B6E97">
        <w:rPr>
          <w:rFonts w:ascii="Times New Roman" w:hAnsi="Times New Roman" w:cs="Times New Roman"/>
          <w:i/>
        </w:rPr>
        <w:t xml:space="preserve"> </w:t>
      </w:r>
      <w:r w:rsidRPr="004B6E97">
        <w:rPr>
          <w:rFonts w:ascii="Times New Roman" w:hAnsi="Times New Roman" w:cs="Times New Roman"/>
          <w:i/>
        </w:rPr>
        <w:t>della Parola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 Vangelo di Matteo (10</w:t>
      </w:r>
      <w:r w:rsidRPr="006B4AD6">
        <w:rPr>
          <w:rFonts w:ascii="Times New Roman" w:hAnsi="Times New Roman" w:cs="Times New Roman"/>
        </w:rPr>
        <w:t>,16-27)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«I missionari saranno perseguitati»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Ecco: io vi mando come pecore in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mezzo ai lupi; siate dunque prudenti come i serpenti e semplici come le colombe. Guardatevi dagli</w:t>
      </w:r>
      <w:r>
        <w:rPr>
          <w:rFonts w:ascii="Times New Roman" w:hAnsi="Times New Roman" w:cs="Times New Roman"/>
        </w:rPr>
        <w:t xml:space="preserve"> uomini, perché </w:t>
      </w:r>
      <w:r w:rsidRPr="006B4AD6">
        <w:rPr>
          <w:rFonts w:ascii="Times New Roman" w:hAnsi="Times New Roman" w:cs="Times New Roman"/>
        </w:rPr>
        <w:t>vi consegnerannoai</w:t>
      </w:r>
      <w:r>
        <w:rPr>
          <w:rFonts w:ascii="Times New Roman" w:hAnsi="Times New Roman" w:cs="Times New Roman"/>
        </w:rPr>
        <w:t xml:space="preserve"> loro tribunali e vi flagellerann</w:t>
      </w:r>
      <w:r w:rsidRPr="006B4AD6">
        <w:rPr>
          <w:rFonts w:ascii="Times New Roman" w:hAnsi="Times New Roman" w:cs="Times New Roman"/>
        </w:rPr>
        <w:t>onel</w:t>
      </w:r>
      <w:r>
        <w:rPr>
          <w:rFonts w:ascii="Times New Roman" w:hAnsi="Times New Roman" w:cs="Times New Roman"/>
        </w:rPr>
        <w:t>le loro sinagoghe; e sarete con</w:t>
      </w:r>
      <w:r w:rsidRPr="006B4AD6">
        <w:rPr>
          <w:rFonts w:ascii="Times New Roman" w:hAnsi="Times New Roman" w:cs="Times New Roman"/>
        </w:rPr>
        <w:t>dotti davanti ai governatori e ai re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per causa mia, per dare testimonia</w:t>
      </w:r>
      <w:r>
        <w:rPr>
          <w:rFonts w:ascii="Times New Roman" w:hAnsi="Times New Roman" w:cs="Times New Roman"/>
        </w:rPr>
        <w:t xml:space="preserve">nza a loro e ai pagani. E quando </w:t>
      </w:r>
      <w:r w:rsidRPr="006B4AD6">
        <w:rPr>
          <w:rFonts w:ascii="Times New Roman" w:hAnsi="Times New Roman" w:cs="Times New Roman"/>
        </w:rPr>
        <w:t>vi consegneranno nelle loro mani,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non preoccupatevi di come o di che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cosa dovrete dire, perché vi sarà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suggerito in quel momento ciò chedovrete dire: non siete infatti voi aparlare, ma è lo Spirito del Padre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vostro che parla in voi. Il fratello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darà a morte il fratello e il padre il</w:t>
      </w:r>
      <w:r>
        <w:rPr>
          <w:rFonts w:ascii="Times New Roman" w:hAnsi="Times New Roman" w:cs="Times New Roman"/>
        </w:rPr>
        <w:t xml:space="preserve"> figlio, e i ﬁgli insorgerann</w:t>
      </w:r>
      <w:r w:rsidRPr="006B4AD6">
        <w:rPr>
          <w:rFonts w:ascii="Times New Roman" w:hAnsi="Times New Roman" w:cs="Times New Roman"/>
        </w:rPr>
        <w:t>o contro 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genit</w:t>
      </w:r>
      <w:r>
        <w:rPr>
          <w:rFonts w:ascii="Times New Roman" w:hAnsi="Times New Roman" w:cs="Times New Roman"/>
        </w:rPr>
        <w:t>ori e li faranno morire. E sare</w:t>
      </w:r>
      <w:r w:rsidRPr="006B4AD6">
        <w:rPr>
          <w:rFonts w:ascii="Times New Roman" w:hAnsi="Times New Roman" w:cs="Times New Roman"/>
        </w:rPr>
        <w:t>te odiati da tutti a causa del mio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nome; ma chi persevererà sino alla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fine sarà salvato. Quando vi perseguiteranno in una città, fuggite in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un'altra; in verità vi dico: non avrete finito di percorrere le città di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Israele, prima che venga il Figlio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dell'uomo. Un discepolo non è da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più del maestro, né un servo da più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del suo padrone; è sufficiente per il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iscepolo essere come il suo mae</w:t>
      </w:r>
      <w:r w:rsidRPr="006B4AD6">
        <w:rPr>
          <w:rFonts w:ascii="Times New Roman" w:hAnsi="Times New Roman" w:cs="Times New Roman"/>
        </w:rPr>
        <w:t>stro e per il servo come il suo padrone.</w:t>
      </w:r>
      <w:r>
        <w:rPr>
          <w:rFonts w:ascii="Times New Roman" w:hAnsi="Times New Roman" w:cs="Times New Roman"/>
        </w:rPr>
        <w:t xml:space="preserve"> Se hanno chiamato </w:t>
      </w:r>
      <w:proofErr w:type="spellStart"/>
      <w:r>
        <w:rPr>
          <w:rFonts w:ascii="Times New Roman" w:hAnsi="Times New Roman" w:cs="Times New Roman"/>
        </w:rPr>
        <w:t>Beel</w:t>
      </w:r>
      <w:r w:rsidRPr="006B4AD6">
        <w:rPr>
          <w:rFonts w:ascii="Times New Roman" w:hAnsi="Times New Roman" w:cs="Times New Roman"/>
        </w:rPr>
        <w:t>zebùl</w:t>
      </w:r>
      <w:proofErr w:type="spellEnd"/>
      <w:r w:rsidRPr="006B4AD6">
        <w:rPr>
          <w:rFonts w:ascii="Times New Roman" w:hAnsi="Times New Roman" w:cs="Times New Roman"/>
        </w:rPr>
        <w:t xml:space="preserve"> il padrone di casa, quanto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più i suoi familiari! Non li temete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 xml:space="preserve">dunque, </w:t>
      </w:r>
      <w:r>
        <w:rPr>
          <w:rFonts w:ascii="Times New Roman" w:hAnsi="Times New Roman" w:cs="Times New Roman"/>
        </w:rPr>
        <w:t>p</w:t>
      </w:r>
      <w:r w:rsidRPr="006B4AD6">
        <w:rPr>
          <w:rFonts w:ascii="Times New Roman" w:hAnsi="Times New Roman" w:cs="Times New Roman"/>
        </w:rPr>
        <w:t>oiché non v'è nulla di</w:t>
      </w:r>
      <w:r>
        <w:rPr>
          <w:rFonts w:ascii="Times New Roman" w:hAnsi="Times New Roman" w:cs="Times New Roman"/>
        </w:rPr>
        <w:t xml:space="preserve"> nascosto e non debba essere sve</w:t>
      </w:r>
      <w:r w:rsidRPr="006B4AD6">
        <w:rPr>
          <w:rFonts w:ascii="Times New Roman" w:hAnsi="Times New Roman" w:cs="Times New Roman"/>
        </w:rPr>
        <w:t>lato</w:t>
      </w:r>
      <w:r>
        <w:rPr>
          <w:rFonts w:ascii="Times New Roman" w:hAnsi="Times New Roman" w:cs="Times New Roman"/>
        </w:rPr>
        <w:t>, e di segreto che non debba es</w:t>
      </w:r>
      <w:r w:rsidRPr="006B4AD6">
        <w:rPr>
          <w:rFonts w:ascii="Times New Roman" w:hAnsi="Times New Roman" w:cs="Times New Roman"/>
        </w:rPr>
        <w:t>sere manifestato. Quello che vi diconelle tenebre ditelo nella luce, equello che ascoltate all'orecchio</w:t>
      </w:r>
      <w:r>
        <w:rPr>
          <w:rFonts w:ascii="Times New Roman" w:hAnsi="Times New Roman" w:cs="Times New Roman"/>
        </w:rPr>
        <w:t xml:space="preserve"> predicatelo sui tetti</w:t>
      </w:r>
      <w:r w:rsidRPr="006B4AD6">
        <w:rPr>
          <w:rFonts w:ascii="Times New Roman" w:hAnsi="Times New Roman" w:cs="Times New Roman"/>
        </w:rPr>
        <w:t>.</w:t>
      </w:r>
    </w:p>
    <w:p w:rsidR="006B4AD6" w:rsidRPr="006B4AD6" w:rsidRDefault="004B6E97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OMELIA DEL CELEBRANTE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Adorazione silenziosa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 xml:space="preserve">TERZA PARTE 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Riflessione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Dal Messaggio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del Santo Padre Benedetto XVI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per la XLV Giornata mondiale delle comunicazioni sociali</w:t>
      </w:r>
      <w:r w:rsidR="004B6E97">
        <w:rPr>
          <w:rFonts w:ascii="Times New Roman" w:hAnsi="Times New Roman" w:cs="Times New Roman"/>
        </w:rPr>
        <w:t>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«Cari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fratelli e sorelle,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[...] Si prospettano traguardi fino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 xml:space="preserve">a qualche tempo fa impensabili, che [...] impongono in modo sempre </w:t>
      </w:r>
      <w:r>
        <w:rPr>
          <w:rFonts w:ascii="Times New Roman" w:hAnsi="Times New Roman" w:cs="Times New Roman"/>
        </w:rPr>
        <w:t>più pressante una seria ri</w:t>
      </w:r>
      <w:r w:rsidR="004B6E97">
        <w:rPr>
          <w:rFonts w:ascii="Times New Roman" w:hAnsi="Times New Roman" w:cs="Times New Roman"/>
        </w:rPr>
        <w:t>fl</w:t>
      </w:r>
      <w:r>
        <w:rPr>
          <w:rFonts w:ascii="Times New Roman" w:hAnsi="Times New Roman" w:cs="Times New Roman"/>
        </w:rPr>
        <w:t>essione sul senso dell</w:t>
      </w:r>
      <w:r w:rsidRPr="006B4AD6">
        <w:rPr>
          <w:rFonts w:ascii="Times New Roman" w:hAnsi="Times New Roman" w:cs="Times New Roman"/>
        </w:rPr>
        <w:t>a comunicazione nell'era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digitale. Ciò è particolarmente evidente quandoci si confronta con le straordinarie potenzialità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della rete internet e con la complessità delle sue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applicazioni. Come ogni altro frutto dell'ingegno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umano, le nuove tecnologie della comunicazione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chiedono di essere poste al servizio del bene integrale della persona e dell'umanità intera. Se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usate saggiamente, esse possono contribuire 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soddisfare il desiderio di senso, di verità e di</w:t>
      </w:r>
      <w:r>
        <w:rPr>
          <w:rFonts w:ascii="Times New Roman" w:hAnsi="Times New Roman" w:cs="Times New Roman"/>
        </w:rPr>
        <w:t xml:space="preserve"> unità che rimane l’</w:t>
      </w:r>
      <w:r w:rsidRPr="006B4AD6">
        <w:rPr>
          <w:rFonts w:ascii="Times New Roman" w:hAnsi="Times New Roman" w:cs="Times New Roman"/>
        </w:rPr>
        <w:t>aspirazione più profonda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dell'essere umano.</w:t>
      </w:r>
    </w:p>
    <w:p w:rsidR="004B6E97" w:rsidRPr="006B4AD6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Nel mondo digita</w:t>
      </w:r>
      <w:r>
        <w:rPr>
          <w:rFonts w:ascii="Times New Roman" w:hAnsi="Times New Roman" w:cs="Times New Roman"/>
        </w:rPr>
        <w:t>le, trasmettere informazioni si</w:t>
      </w:r>
      <w:r w:rsidRPr="006B4AD6">
        <w:rPr>
          <w:rFonts w:ascii="Times New Roman" w:hAnsi="Times New Roman" w:cs="Times New Roman"/>
        </w:rPr>
        <w:t>gnifica sempre più spesso immetterle in una rete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sociale, dove la conoscenza viene condivisa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nell'ambito di scambi personali. [...] ciò si scontra con alcuni limiti tipici della comunicazione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digitale: la parzialità dell'interazione, la tendenza a comunicare solo alcune parti del proprio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mondo interiore, il rischio di cadere in una sorta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di costruzione dell'immagine di sé, che può indulgere all'autocompiacimento.</w:t>
      </w:r>
    </w:p>
    <w:p w:rsidR="004B6E97" w:rsidRPr="006B4AD6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Soprattutto i giovani stanno vivendo questo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cambiamento della comunicazione, con tutte le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ansie, le contraddizioni e la creatività proprie di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coloro che si aprono con entusiasmo e curiosità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alle nuove espe</w:t>
      </w:r>
      <w:r>
        <w:rPr>
          <w:rFonts w:ascii="Times New Roman" w:hAnsi="Times New Roman" w:cs="Times New Roman"/>
        </w:rPr>
        <w:t>rienze della vita. Il coinvolgi</w:t>
      </w:r>
      <w:r w:rsidRPr="006B4AD6">
        <w:rPr>
          <w:rFonts w:ascii="Times New Roman" w:hAnsi="Times New Roman" w:cs="Times New Roman"/>
        </w:rPr>
        <w:t>mento sempre m</w:t>
      </w:r>
      <w:r>
        <w:rPr>
          <w:rFonts w:ascii="Times New Roman" w:hAnsi="Times New Roman" w:cs="Times New Roman"/>
        </w:rPr>
        <w:t>aggiore nella pubblica arena di</w:t>
      </w:r>
      <w:r w:rsidRPr="006B4AD6">
        <w:rPr>
          <w:rFonts w:ascii="Times New Roman" w:hAnsi="Times New Roman" w:cs="Times New Roman"/>
        </w:rPr>
        <w:t>gitale, que</w:t>
      </w:r>
      <w:r>
        <w:rPr>
          <w:rFonts w:ascii="Times New Roman" w:hAnsi="Times New Roman" w:cs="Times New Roman"/>
        </w:rPr>
        <w:t xml:space="preserve">lla creata dai cosiddetti </w:t>
      </w:r>
      <w:r w:rsidRPr="006B4AD6">
        <w:rPr>
          <w:rFonts w:ascii="Times New Roman" w:hAnsi="Times New Roman" w:cs="Times New Roman"/>
          <w:i/>
        </w:rPr>
        <w:t>social network</w:t>
      </w:r>
      <w:r w:rsidRPr="006B4AD6">
        <w:rPr>
          <w:rFonts w:ascii="Times New Roman" w:hAnsi="Times New Roman" w:cs="Times New Roman"/>
        </w:rPr>
        <w:t>,conduce a stabilire nuove forme di relazione in</w:t>
      </w:r>
      <w:r>
        <w:rPr>
          <w:rFonts w:ascii="Times New Roman" w:hAnsi="Times New Roman" w:cs="Times New Roman"/>
        </w:rPr>
        <w:t>terpersonale, infl</w:t>
      </w:r>
      <w:r w:rsidRPr="006B4AD6">
        <w:rPr>
          <w:rFonts w:ascii="Times New Roman" w:hAnsi="Times New Roman" w:cs="Times New Roman"/>
        </w:rPr>
        <w:t>uisce sulla percezione di sé 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pone quindi, inevitabilmente, la questione non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solo della correttezza del proprio agire, ma anche dell'autenticità del proprio essere. La presenza in questi spazi virtuali può essere il segno di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una ricerca autentica di incontro personale con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l'altro se si fa attenzione ad evitarne i pericoli,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quali il rifugiarsi in una sorta di mondo parallelo, o l'eccessiva esposizione al mondo virtuale.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Nella ricerca di condivisione, di "amicizie", ci si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 xml:space="preserve">trova di fronte alla </w:t>
      </w:r>
      <w:r>
        <w:rPr>
          <w:rFonts w:ascii="Times New Roman" w:hAnsi="Times New Roman" w:cs="Times New Roman"/>
        </w:rPr>
        <w:t>sfida dell'essere autentici, fe</w:t>
      </w:r>
      <w:r w:rsidRPr="006B4AD6">
        <w:rPr>
          <w:rFonts w:ascii="Times New Roman" w:hAnsi="Times New Roman" w:cs="Times New Roman"/>
        </w:rPr>
        <w:t>deli a se stessi, senza cedere all'illusione di costruire artificialmente il proprio ”profilo" pubblico.</w:t>
      </w:r>
    </w:p>
    <w:p w:rsidR="004B6E97" w:rsidRPr="006B4AD6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Le nuove tecnologie permettono alle persone di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incontrarsi oltre i confini dello spazio e delle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stesse culture, inaugurando così un intero nuovo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mondo di p</w:t>
      </w:r>
      <w:r>
        <w:rPr>
          <w:rFonts w:ascii="Times New Roman" w:hAnsi="Times New Roman" w:cs="Times New Roman"/>
        </w:rPr>
        <w:t xml:space="preserve">otenziali amicizie. Questa è una </w:t>
      </w:r>
      <w:r w:rsidRPr="006B4AD6">
        <w:rPr>
          <w:rFonts w:ascii="Times New Roman" w:hAnsi="Times New Roman" w:cs="Times New Roman"/>
        </w:rPr>
        <w:t>grande opportunità, ma comporta anche una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maggiore attenzi</w:t>
      </w:r>
      <w:r>
        <w:rPr>
          <w:rFonts w:ascii="Times New Roman" w:hAnsi="Times New Roman" w:cs="Times New Roman"/>
        </w:rPr>
        <w:t>one e una presa di coscienza ri</w:t>
      </w:r>
      <w:r w:rsidRPr="006B4AD6">
        <w:rPr>
          <w:rFonts w:ascii="Times New Roman" w:hAnsi="Times New Roman" w:cs="Times New Roman"/>
        </w:rPr>
        <w:t>spetto ai possibili rischi. Chi è il mio "prossimo"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 xml:space="preserve">in questo nuovo </w:t>
      </w:r>
      <w:r>
        <w:rPr>
          <w:rFonts w:ascii="Times New Roman" w:hAnsi="Times New Roman" w:cs="Times New Roman"/>
        </w:rPr>
        <w:t>mondo? Esiste il pericolo di es</w:t>
      </w:r>
      <w:r w:rsidRPr="006B4AD6">
        <w:rPr>
          <w:rFonts w:ascii="Times New Roman" w:hAnsi="Times New Roman" w:cs="Times New Roman"/>
        </w:rPr>
        <w:t>sere meno presenti verso chi incontriamo nella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nostra vita quotidiana ordinaria? Esiste il rischio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di essere più distratt</w:t>
      </w:r>
      <w:r>
        <w:rPr>
          <w:rFonts w:ascii="Times New Roman" w:hAnsi="Times New Roman" w:cs="Times New Roman"/>
        </w:rPr>
        <w:t>i, perché la nostra attenzio</w:t>
      </w:r>
      <w:r w:rsidRPr="006B4AD6">
        <w:rPr>
          <w:rFonts w:ascii="Times New Roman" w:hAnsi="Times New Roman" w:cs="Times New Roman"/>
        </w:rPr>
        <w:t>ne è frammenta</w:t>
      </w:r>
      <w:r>
        <w:rPr>
          <w:rFonts w:ascii="Times New Roman" w:hAnsi="Times New Roman" w:cs="Times New Roman"/>
        </w:rPr>
        <w:t>ta e assorta in un mondo "diffe</w:t>
      </w:r>
      <w:r w:rsidRPr="006B4AD6">
        <w:rPr>
          <w:rFonts w:ascii="Times New Roman" w:hAnsi="Times New Roman" w:cs="Times New Roman"/>
        </w:rPr>
        <w:t>rente" rispetto a quello in cui viviamo? Abbiamo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tempo di riflettere criticamente sulle nostre scelte e di alimentar</w:t>
      </w:r>
      <w:r>
        <w:rPr>
          <w:rFonts w:ascii="Times New Roman" w:hAnsi="Times New Roman" w:cs="Times New Roman"/>
        </w:rPr>
        <w:t>e rapporti umani che siano veramente profondi e duraturi? È importante ricor</w:t>
      </w:r>
      <w:r w:rsidRPr="006B4AD6">
        <w:rPr>
          <w:rFonts w:ascii="Times New Roman" w:hAnsi="Times New Roman" w:cs="Times New Roman"/>
        </w:rPr>
        <w:t>dare sempre che il contatto virtuale non può 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non deve sostituire il contatto umano diretto con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le persone a tutti i livelli della nostra vita.</w:t>
      </w:r>
    </w:p>
    <w:p w:rsidR="004B6E97" w:rsidRPr="006B4AD6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Anche nell'era dig</w:t>
      </w:r>
      <w:r>
        <w:rPr>
          <w:rFonts w:ascii="Times New Roman" w:hAnsi="Times New Roman" w:cs="Times New Roman"/>
        </w:rPr>
        <w:t>itale, ciascuno è posto di fron</w:t>
      </w:r>
      <w:r w:rsidRPr="006B4AD6">
        <w:rPr>
          <w:rFonts w:ascii="Times New Roman" w:hAnsi="Times New Roman" w:cs="Times New Roman"/>
        </w:rPr>
        <w:t>te alla necessità d</w:t>
      </w:r>
      <w:r>
        <w:rPr>
          <w:rFonts w:ascii="Times New Roman" w:hAnsi="Times New Roman" w:cs="Times New Roman"/>
        </w:rPr>
        <w:t>i essere persona autentica e ri</w:t>
      </w:r>
      <w:r w:rsidRPr="006B4AD6">
        <w:rPr>
          <w:rFonts w:ascii="Times New Roman" w:hAnsi="Times New Roman" w:cs="Times New Roman"/>
        </w:rPr>
        <w:t xml:space="preserve">flessiva. Del resto, le dinamiche proprie dei </w:t>
      </w:r>
      <w:r w:rsidRPr="006B4AD6">
        <w:rPr>
          <w:rFonts w:ascii="Times New Roman" w:hAnsi="Times New Roman" w:cs="Times New Roman"/>
          <w:i/>
        </w:rPr>
        <w:t xml:space="preserve">social network </w:t>
      </w:r>
      <w:r w:rsidRPr="006B4AD6">
        <w:rPr>
          <w:rFonts w:ascii="Times New Roman" w:hAnsi="Times New Roman" w:cs="Times New Roman"/>
        </w:rPr>
        <w:t>mostrano che una persona è sempre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coinvolta in ci</w:t>
      </w:r>
      <w:r>
        <w:rPr>
          <w:rFonts w:ascii="Times New Roman" w:hAnsi="Times New Roman" w:cs="Times New Roman"/>
        </w:rPr>
        <w:t>ò che comunica. Quando le perso</w:t>
      </w:r>
      <w:r w:rsidRPr="006B4AD6">
        <w:rPr>
          <w:rFonts w:ascii="Times New Roman" w:hAnsi="Times New Roman" w:cs="Times New Roman"/>
        </w:rPr>
        <w:t>ne si scambiano</w:t>
      </w:r>
      <w:r>
        <w:rPr>
          <w:rFonts w:ascii="Times New Roman" w:hAnsi="Times New Roman" w:cs="Times New Roman"/>
        </w:rPr>
        <w:t xml:space="preserve"> informazioni, stanno già condi</w:t>
      </w:r>
      <w:r w:rsidRPr="006B4AD6">
        <w:rPr>
          <w:rFonts w:ascii="Times New Roman" w:hAnsi="Times New Roman" w:cs="Times New Roman"/>
        </w:rPr>
        <w:t>videndo se stesse, la loro visione del mondo, le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loro speranze, i l</w:t>
      </w:r>
      <w:r>
        <w:rPr>
          <w:rFonts w:ascii="Times New Roman" w:hAnsi="Times New Roman" w:cs="Times New Roman"/>
        </w:rPr>
        <w:t>oro ideali. Ne consegue che esi</w:t>
      </w:r>
      <w:r w:rsidRPr="006B4AD6">
        <w:rPr>
          <w:rFonts w:ascii="Times New Roman" w:hAnsi="Times New Roman" w:cs="Times New Roman"/>
        </w:rPr>
        <w:t>ste uno stile cristiano di presenza anche nel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mondo digitale: esso si concretizza in una forma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 xml:space="preserve">di </w:t>
      </w:r>
      <w:r w:rsidRPr="006B4AD6">
        <w:rPr>
          <w:rFonts w:ascii="Times New Roman" w:hAnsi="Times New Roman" w:cs="Times New Roman"/>
        </w:rPr>
        <w:lastRenderedPageBreak/>
        <w:t>comunicazione onesta ed aperta, responsabile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e rispettosa dell'altro. Comunicare il</w:t>
      </w:r>
      <w:r>
        <w:rPr>
          <w:rFonts w:ascii="Times New Roman" w:hAnsi="Times New Roman" w:cs="Times New Roman"/>
        </w:rPr>
        <w:t xml:space="preserve"> Vangelo at</w:t>
      </w:r>
      <w:r w:rsidRPr="006B4AD6">
        <w:rPr>
          <w:rFonts w:ascii="Times New Roman" w:hAnsi="Times New Roman" w:cs="Times New Roman"/>
        </w:rPr>
        <w:t>traverso i nuovi media significa non solo inserire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contenuti dichi</w:t>
      </w:r>
      <w:r>
        <w:rPr>
          <w:rFonts w:ascii="Times New Roman" w:hAnsi="Times New Roman" w:cs="Times New Roman"/>
        </w:rPr>
        <w:t>aratamente religiosi sulle piat</w:t>
      </w:r>
      <w:r w:rsidRPr="006B4AD6">
        <w:rPr>
          <w:rFonts w:ascii="Times New Roman" w:hAnsi="Times New Roman" w:cs="Times New Roman"/>
        </w:rPr>
        <w:t>taforme dei diversi mezzi, ma anche testimoniare con coerenza, nel proprio profilo digitale e nel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modo di comunicare, scelte, preferenze, giudiziche siano profondamente coerenti con il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Vangelo, anche quando di esso non si parla informa esplicita. Del resto, anche nel mondo digitale non vi può essere annuncio di un messaggio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senza una coerente testimonianza da parte di chi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annuncia. Nei nuovi</w:t>
      </w:r>
      <w:r>
        <w:rPr>
          <w:rFonts w:ascii="Times New Roman" w:hAnsi="Times New Roman" w:cs="Times New Roman"/>
        </w:rPr>
        <w:t xml:space="preserve"> contesti e con le nuove for</w:t>
      </w:r>
      <w:r w:rsidRPr="006B4AD6">
        <w:rPr>
          <w:rFonts w:ascii="Times New Roman" w:hAnsi="Times New Roman" w:cs="Times New Roman"/>
        </w:rPr>
        <w:t>me di espressione, il cristiano è ancora una volta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chiamato ad off</w:t>
      </w:r>
      <w:r>
        <w:rPr>
          <w:rFonts w:ascii="Times New Roman" w:hAnsi="Times New Roman" w:cs="Times New Roman"/>
        </w:rPr>
        <w:t>rire una risposta a chiunque do</w:t>
      </w:r>
      <w:r w:rsidRPr="006B4AD6">
        <w:rPr>
          <w:rFonts w:ascii="Times New Roman" w:hAnsi="Times New Roman" w:cs="Times New Roman"/>
        </w:rPr>
        <w:t>mandi ragione della speranza che è in lui</w:t>
      </w:r>
      <w:r>
        <w:rPr>
          <w:rFonts w:ascii="Times New Roman" w:hAnsi="Times New Roman" w:cs="Times New Roman"/>
        </w:rPr>
        <w:t xml:space="preserve"> (cfr 1</w:t>
      </w:r>
      <w:r w:rsidRPr="006B4AD6">
        <w:rPr>
          <w:rFonts w:ascii="Times New Roman" w:hAnsi="Times New Roman" w:cs="Times New Roman"/>
        </w:rPr>
        <w:t>Pt3,15).</w:t>
      </w:r>
    </w:p>
    <w:p w:rsidR="004B6E97" w:rsidRPr="006B4AD6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La verità che è Cristo, in ultima analisi, è larisposta piena e autentica a quel desiderio umano di relazione, di comunione e di senso che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emerge anche nella partecipazione massiccia ai</w:t>
      </w:r>
      <w:r>
        <w:rPr>
          <w:rFonts w:ascii="Times New Roman" w:hAnsi="Times New Roman" w:cs="Times New Roman"/>
        </w:rPr>
        <w:t xml:space="preserve"> vari </w:t>
      </w:r>
      <w:r w:rsidRPr="006B4AD6">
        <w:rPr>
          <w:rFonts w:ascii="Times New Roman" w:hAnsi="Times New Roman" w:cs="Times New Roman"/>
          <w:i/>
        </w:rPr>
        <w:t>social network</w:t>
      </w:r>
      <w:r w:rsidRPr="006B4AD6">
        <w:rPr>
          <w:rFonts w:ascii="Times New Roman" w:hAnsi="Times New Roman" w:cs="Times New Roman"/>
        </w:rPr>
        <w:t>. l credenti, testimoniando leloro più profo</w:t>
      </w:r>
      <w:r>
        <w:rPr>
          <w:rFonts w:ascii="Times New Roman" w:hAnsi="Times New Roman" w:cs="Times New Roman"/>
        </w:rPr>
        <w:t>nde convinzioni, offrono un pre</w:t>
      </w:r>
      <w:r w:rsidRPr="006B4AD6">
        <w:rPr>
          <w:rFonts w:ascii="Times New Roman" w:hAnsi="Times New Roman" w:cs="Times New Roman"/>
        </w:rPr>
        <w:t>zioso contributo affinché il web non diventi unostrumento che riduce le persone a categorie, che</w:t>
      </w:r>
      <w:r>
        <w:rPr>
          <w:rFonts w:ascii="Times New Roman" w:hAnsi="Times New Roman" w:cs="Times New Roman"/>
        </w:rPr>
        <w:t xml:space="preserve"> c</w:t>
      </w:r>
      <w:r w:rsidRPr="006B4AD6">
        <w:rPr>
          <w:rFonts w:ascii="Times New Roman" w:hAnsi="Times New Roman" w:cs="Times New Roman"/>
        </w:rPr>
        <w:t>erca di man</w:t>
      </w:r>
      <w:r>
        <w:rPr>
          <w:rFonts w:ascii="Times New Roman" w:hAnsi="Times New Roman" w:cs="Times New Roman"/>
        </w:rPr>
        <w:t>ipolarle emotivamente o che per</w:t>
      </w:r>
      <w:r w:rsidRPr="006B4AD6">
        <w:rPr>
          <w:rFonts w:ascii="Times New Roman" w:hAnsi="Times New Roman" w:cs="Times New Roman"/>
        </w:rPr>
        <w:t>mette a chi è pot</w:t>
      </w:r>
      <w:r>
        <w:rPr>
          <w:rFonts w:ascii="Times New Roman" w:hAnsi="Times New Roman" w:cs="Times New Roman"/>
        </w:rPr>
        <w:t>ente di monopolizzare le opinio</w:t>
      </w:r>
      <w:r w:rsidRPr="006B4AD6">
        <w:rPr>
          <w:rFonts w:ascii="Times New Roman" w:hAnsi="Times New Roman" w:cs="Times New Roman"/>
        </w:rPr>
        <w:t>ni altrui. Al contrario, i credenti incoraggiano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tutti a mantenere vive le eterne domande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dell'uomo, che testimoniano il suo desiderio di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tr</w:t>
      </w:r>
      <w:r>
        <w:rPr>
          <w:rFonts w:ascii="Times New Roman" w:hAnsi="Times New Roman" w:cs="Times New Roman"/>
        </w:rPr>
        <w:t>ascendenza e la nostalgia per forme di vita au</w:t>
      </w:r>
      <w:r w:rsidRPr="006B4AD6">
        <w:rPr>
          <w:rFonts w:ascii="Times New Roman" w:hAnsi="Times New Roman" w:cs="Times New Roman"/>
        </w:rPr>
        <w:t>ten</w:t>
      </w:r>
      <w:r>
        <w:rPr>
          <w:rFonts w:ascii="Times New Roman" w:hAnsi="Times New Roman" w:cs="Times New Roman"/>
        </w:rPr>
        <w:t>tica, degna di essere vissuta. È</w:t>
      </w:r>
      <w:r w:rsidRPr="006B4AD6">
        <w:rPr>
          <w:rFonts w:ascii="Times New Roman" w:hAnsi="Times New Roman" w:cs="Times New Roman"/>
        </w:rPr>
        <w:t xml:space="preserve"> proprio </w:t>
      </w:r>
      <w:r>
        <w:rPr>
          <w:rFonts w:ascii="Times New Roman" w:hAnsi="Times New Roman" w:cs="Times New Roman"/>
        </w:rPr>
        <w:t>q</w:t>
      </w:r>
      <w:r w:rsidRPr="006B4AD6">
        <w:rPr>
          <w:rFonts w:ascii="Times New Roman" w:hAnsi="Times New Roman" w:cs="Times New Roman"/>
        </w:rPr>
        <w:t>uesta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 xml:space="preserve">tensione </w:t>
      </w:r>
      <w:r>
        <w:rPr>
          <w:rFonts w:ascii="Times New Roman" w:hAnsi="Times New Roman" w:cs="Times New Roman"/>
        </w:rPr>
        <w:t>spirituale propriamente umana ch</w:t>
      </w:r>
      <w:r w:rsidRPr="006B4AD6">
        <w:rPr>
          <w:rFonts w:ascii="Times New Roman" w:hAnsi="Times New Roman" w:cs="Times New Roman"/>
        </w:rPr>
        <w:t>e sta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dietro la nostra sete di verità e di comunione e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che ci spinge a</w:t>
      </w:r>
      <w:r>
        <w:rPr>
          <w:rFonts w:ascii="Times New Roman" w:hAnsi="Times New Roman" w:cs="Times New Roman"/>
        </w:rPr>
        <w:t xml:space="preserve"> comunicare con integrità e onestà.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Adorazione silenziosa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SUPPLICA</w:t>
      </w:r>
      <w:r w:rsidR="004B6E97">
        <w:rPr>
          <w:rFonts w:ascii="Times New Roman" w:hAnsi="Times New Roman" w:cs="Times New Roman"/>
        </w:rPr>
        <w:t xml:space="preserve"> </w:t>
      </w:r>
      <w:r w:rsidRPr="006B4AD6">
        <w:rPr>
          <w:rFonts w:ascii="Times New Roman" w:hAnsi="Times New Roman" w:cs="Times New Roman"/>
        </w:rPr>
        <w:t>PER LE VOCAZIONI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u w:val="single"/>
        </w:rPr>
      </w:pPr>
      <w:r w:rsidRPr="004B6E97">
        <w:rPr>
          <w:rFonts w:ascii="Times New Roman" w:hAnsi="Times New Roman" w:cs="Times New Roman"/>
          <w:u w:val="single"/>
        </w:rPr>
        <w:t>Al Padre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Padre Santo, sorgente di ogni dono perfetto,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concedi alla tua Chiesa,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una rinnovata primavera dello Spirito;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fa’ maturare con la tua grazia</w:t>
      </w:r>
    </w:p>
    <w:p w:rsidR="006B4AD6" w:rsidRPr="006B4AD6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germi di vocazione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che a piene mani tu semini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nel campo dell’umanità,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perché molti accolg</w:t>
      </w:r>
      <w:r w:rsidR="001877E8">
        <w:rPr>
          <w:rFonts w:ascii="Times New Roman" w:hAnsi="Times New Roman" w:cs="Times New Roman"/>
        </w:rPr>
        <w:t>ano la tua chiamata</w:t>
      </w:r>
    </w:p>
    <w:p w:rsidR="001877E8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 scelgano come ideale di vita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la sequela di Cristo e il servizio dei fratelli</w:t>
      </w:r>
      <w:r w:rsidR="004B6E97">
        <w:rPr>
          <w:rFonts w:ascii="Times New Roman" w:hAnsi="Times New Roman" w:cs="Times New Roman"/>
        </w:rPr>
        <w:t xml:space="preserve"> 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 lode e gloria del tuo nome.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Amen</w:t>
      </w:r>
      <w:r w:rsidR="001877E8">
        <w:rPr>
          <w:rFonts w:ascii="Times New Roman" w:hAnsi="Times New Roman" w:cs="Times New Roman"/>
        </w:rPr>
        <w:t>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1877E8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Adorazione silenziosa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4B6E97" w:rsidRDefault="004B6E97" w:rsidP="006B4AD6">
      <w:pPr>
        <w:jc w:val="both"/>
        <w:rPr>
          <w:rFonts w:ascii="Times New Roman" w:hAnsi="Times New Roman" w:cs="Times New Roman"/>
          <w:u w:val="single"/>
        </w:rPr>
      </w:pPr>
    </w:p>
    <w:p w:rsidR="006B4AD6" w:rsidRPr="004B6E97" w:rsidRDefault="001877E8" w:rsidP="006B4AD6">
      <w:pPr>
        <w:jc w:val="both"/>
        <w:rPr>
          <w:rFonts w:ascii="Times New Roman" w:hAnsi="Times New Roman" w:cs="Times New Roman"/>
          <w:u w:val="single"/>
        </w:rPr>
      </w:pPr>
      <w:r w:rsidRPr="004B6E97">
        <w:rPr>
          <w:rFonts w:ascii="Times New Roman" w:hAnsi="Times New Roman" w:cs="Times New Roman"/>
          <w:u w:val="single"/>
        </w:rPr>
        <w:t>Al</w:t>
      </w:r>
      <w:r w:rsidR="006B4AD6" w:rsidRPr="004B6E97">
        <w:rPr>
          <w:rFonts w:ascii="Times New Roman" w:hAnsi="Times New Roman" w:cs="Times New Roman"/>
          <w:u w:val="single"/>
        </w:rPr>
        <w:t xml:space="preserve"> Figlio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Signore Gesù,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presente in questo Santo Sacramento,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Tu vuoi che tutti gli uomini siano salvi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lastRenderedPageBreak/>
        <w:t>e giungano alla conoscenza della verità;</w:t>
      </w:r>
    </w:p>
    <w:p w:rsidR="006B4AD6" w:rsidRPr="006B4AD6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guarda quant’</w:t>
      </w:r>
      <w:r w:rsidR="006B4AD6" w:rsidRPr="006B4AD6">
        <w:rPr>
          <w:rFonts w:ascii="Times New Roman" w:hAnsi="Times New Roman" w:cs="Times New Roman"/>
        </w:rPr>
        <w:t>è grande la tua messe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manda i tuoi operai,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perché sia annunziata il tuo Vangelo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ad ogni creatura,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il tuo popolo, radunato dalla Tua Parola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plasmato dalla forza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del Tuo Corpo e del Tuo Sangue,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proceda nella via della salvezza e dell'amore.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Amen</w:t>
      </w:r>
      <w:r w:rsidR="001877E8">
        <w:rPr>
          <w:rFonts w:ascii="Times New Roman" w:hAnsi="Times New Roman" w:cs="Times New Roman"/>
        </w:rPr>
        <w:t>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Canto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1877E8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Adorazione silenziosa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4B6E97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u w:val="single"/>
        </w:rPr>
      </w:pPr>
      <w:r w:rsidRPr="004B6E97">
        <w:rPr>
          <w:rFonts w:ascii="Times New Roman" w:hAnsi="Times New Roman" w:cs="Times New Roman"/>
          <w:u w:val="single"/>
        </w:rPr>
        <w:t>Allo Spirito Santo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O Spirito di verità, che sei venuto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 noi nella Pentecoste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 formarci alla scuola del Verbo Divino,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adempi in noi la missione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 la quale il Figlio ti ha mandato.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Riempi di Te ogni cuore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suscita in ta</w:t>
      </w:r>
      <w:r w:rsidR="001877E8">
        <w:rPr>
          <w:rFonts w:ascii="Times New Roman" w:hAnsi="Times New Roman" w:cs="Times New Roman"/>
        </w:rPr>
        <w:t>nti giovani l’</w:t>
      </w:r>
      <w:r w:rsidRPr="006B4AD6">
        <w:rPr>
          <w:rFonts w:ascii="Times New Roman" w:hAnsi="Times New Roman" w:cs="Times New Roman"/>
        </w:rPr>
        <w:t>anelito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 ciò che è autenticamente grande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bello nella vita,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il desiderio della perfezione evangelica,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la passione per la salvezza delle anime.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Sostieni gli ”operai della messe"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dona spirituale fecondità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ai loro sforzi nel cammino del bene.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Rendi i nostri cuori completamente liberi e puri,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aiutaci a vivere con pienezza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la sequela di Cristo,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 gustare come tuo dono ultimo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la gioia che non avrà mai fine.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Amen!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 xml:space="preserve">Adorazione </w:t>
      </w:r>
      <w:r w:rsidR="001877E8" w:rsidRPr="004B6E97">
        <w:rPr>
          <w:rFonts w:ascii="Times New Roman" w:hAnsi="Times New Roman" w:cs="Times New Roman"/>
          <w:i/>
        </w:rPr>
        <w:t>silenziosa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4B6E97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Pr="004B6E97" w:rsidRDefault="006B4AD6" w:rsidP="006B4AD6">
      <w:pPr>
        <w:jc w:val="both"/>
        <w:rPr>
          <w:rFonts w:ascii="Times New Roman" w:hAnsi="Times New Roman" w:cs="Times New Roman"/>
          <w:u w:val="single"/>
        </w:rPr>
      </w:pPr>
      <w:r w:rsidRPr="004B6E97">
        <w:rPr>
          <w:rFonts w:ascii="Times New Roman" w:hAnsi="Times New Roman" w:cs="Times New Roman"/>
          <w:u w:val="single"/>
        </w:rPr>
        <w:t>Alla Trinità Santissima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Noi ti lodiamo, Trinità Santissima,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ti rendiamo grazie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 aver rivelato in Gesù,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il mistero della Tua vita.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Egli, venendo incontro agli uomini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lastRenderedPageBreak/>
        <w:t>come Salvatore,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ha rivelato loro il tuo amore.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Per completare il tuo disegno di salvezza,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Tu vuoi avere bisogno di altri uomini e donne</w:t>
      </w:r>
    </w:p>
    <w:p w:rsidR="006B4AD6" w:rsidRPr="006B4AD6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 ann</w:t>
      </w:r>
      <w:r w:rsidR="006B4AD6" w:rsidRPr="006B4AD6">
        <w:rPr>
          <w:rFonts w:ascii="Times New Roman" w:hAnsi="Times New Roman" w:cs="Times New Roman"/>
        </w:rPr>
        <w:t>uncino il Vangelo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e facciano crescere la Chiesa.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Fa’ nascere nelle nostre famiglie e comunità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le vocazioni al sacerdozio, al diaconato,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alla vita religiosa, consacrata e missionaria,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che ci aiutino a realizzare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il tuo piano di amore.</w:t>
      </w:r>
    </w:p>
    <w:p w:rsidR="004B6E97" w:rsidRDefault="004B6E97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A Te, o Beata Trinità,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Padre e Figlio e Spirito Santo,</w:t>
      </w:r>
    </w:p>
    <w:p w:rsidR="006B4AD6" w:rsidRPr="006B4AD6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giunga la nostra lode </w:t>
      </w:r>
      <w:r w:rsidR="006B4AD6" w:rsidRPr="006B4AD6">
        <w:rPr>
          <w:rFonts w:ascii="Times New Roman" w:hAnsi="Times New Roman" w:cs="Times New Roman"/>
        </w:rPr>
        <w:t>perenne</w:t>
      </w:r>
    </w:p>
    <w:p w:rsidR="001877E8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>nei secoli dei secoli.</w:t>
      </w:r>
      <w:r w:rsidR="004B6E97">
        <w:rPr>
          <w:rFonts w:ascii="Times New Roman" w:hAnsi="Times New Roman" w:cs="Times New Roman"/>
        </w:rPr>
        <w:t xml:space="preserve"> Amen.</w:t>
      </w:r>
    </w:p>
    <w:p w:rsidR="006B4AD6" w:rsidRDefault="006B4AD6" w:rsidP="006B4AD6">
      <w:pPr>
        <w:jc w:val="both"/>
        <w:rPr>
          <w:rFonts w:ascii="Times New Roman" w:hAnsi="Times New Roman" w:cs="Times New Roman"/>
        </w:rPr>
      </w:pPr>
    </w:p>
    <w:p w:rsidR="001877E8" w:rsidRPr="006B4AD6" w:rsidRDefault="001877E8" w:rsidP="006B4AD6">
      <w:pPr>
        <w:jc w:val="both"/>
        <w:rPr>
          <w:rFonts w:ascii="Times New Roman" w:hAnsi="Times New Roman" w:cs="Times New Roman"/>
        </w:rPr>
      </w:pP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  <w:r w:rsidRPr="006B4AD6">
        <w:rPr>
          <w:rFonts w:ascii="Times New Roman" w:hAnsi="Times New Roman" w:cs="Times New Roman"/>
        </w:rPr>
        <w:t xml:space="preserve">QUINTA PARTE </w:t>
      </w:r>
    </w:p>
    <w:p w:rsidR="006B4AD6" w:rsidRPr="006B4AD6" w:rsidRDefault="006B4AD6" w:rsidP="006B4AD6">
      <w:pPr>
        <w:jc w:val="both"/>
        <w:rPr>
          <w:rFonts w:ascii="Times New Roman" w:hAnsi="Times New Roman" w:cs="Times New Roman"/>
        </w:rPr>
      </w:pPr>
    </w:p>
    <w:p w:rsidR="005F7A28" w:rsidRPr="004B6E97" w:rsidRDefault="001877E8" w:rsidP="006B4AD6">
      <w:pPr>
        <w:jc w:val="both"/>
        <w:rPr>
          <w:rFonts w:ascii="Times New Roman" w:hAnsi="Times New Roman" w:cs="Times New Roman"/>
          <w:i/>
        </w:rPr>
      </w:pPr>
      <w:r w:rsidRPr="004B6E97">
        <w:rPr>
          <w:rFonts w:ascii="Times New Roman" w:hAnsi="Times New Roman" w:cs="Times New Roman"/>
          <w:i/>
        </w:rPr>
        <w:t>Benedizione Eucaristica</w:t>
      </w:r>
    </w:p>
    <w:p w:rsidR="001877E8" w:rsidRDefault="001877E8" w:rsidP="006B4AD6">
      <w:pPr>
        <w:jc w:val="both"/>
        <w:rPr>
          <w:rFonts w:ascii="Times New Roman" w:hAnsi="Times New Roman" w:cs="Times New Roman"/>
        </w:rPr>
      </w:pPr>
    </w:p>
    <w:p w:rsidR="001877E8" w:rsidRPr="006B4AD6" w:rsidRDefault="001877E8" w:rsidP="006B4A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Canto f</w:t>
      </w:r>
      <w:bookmarkStart w:id="0" w:name="_GoBack"/>
      <w:bookmarkEnd w:id="0"/>
      <w:r>
        <w:rPr>
          <w:rFonts w:ascii="Times New Roman" w:hAnsi="Times New Roman" w:cs="Times New Roman"/>
        </w:rPr>
        <w:t>inale</w:t>
      </w:r>
    </w:p>
    <w:sectPr w:rsidR="001877E8" w:rsidRPr="006B4AD6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6B4AD6"/>
    <w:rsid w:val="001877E8"/>
    <w:rsid w:val="004B6E97"/>
    <w:rsid w:val="005F7A28"/>
    <w:rsid w:val="006B4AD6"/>
    <w:rsid w:val="00B068CB"/>
    <w:rsid w:val="00C76CE3"/>
    <w:rsid w:val="00EB4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68C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1481</Words>
  <Characters>8444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personale</Company>
  <LinksUpToDate>false</LinksUpToDate>
  <CharactersWithSpaces>9906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2017-10-12T19:15:00Z</dcterms:created>
  <dcterms:modified xsi:type="dcterms:W3CDTF">2017-10-25T07:47:00Z</dcterms:modified>
</cp:coreProperties>
</file>