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691" w:rsidRPr="00DF598C" w:rsidRDefault="00273691" w:rsidP="00DF598C">
      <w:pPr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rPr>
          <w:b/>
          <w:sz w:val="28"/>
          <w:szCs w:val="28"/>
          <w:lang w:eastAsia="it-IT"/>
        </w:rPr>
      </w:pPr>
      <w:r w:rsidRPr="00DF598C">
        <w:rPr>
          <w:b/>
          <w:sz w:val="28"/>
          <w:szCs w:val="28"/>
          <w:lang w:eastAsia="it-IT"/>
        </w:rPr>
        <w:t>53ESIMA GIORNATA MONDIALE DI PREGHIERA PER LE VOCAZIONI</w:t>
      </w:r>
    </w:p>
    <w:p w:rsidR="00273691" w:rsidRPr="00DF598C" w:rsidRDefault="00604B7F" w:rsidP="00DF598C">
      <w:pPr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rPr>
          <w:i/>
          <w:sz w:val="28"/>
          <w:szCs w:val="28"/>
          <w:lang w:eastAsia="it-IT"/>
        </w:rPr>
      </w:pPr>
      <w:r w:rsidRPr="00DF598C">
        <w:rPr>
          <w:i/>
          <w:sz w:val="28"/>
          <w:szCs w:val="28"/>
          <w:lang w:eastAsia="it-IT"/>
        </w:rPr>
        <w:t>7 MAGGIO 2017</w:t>
      </w:r>
      <w:r w:rsidR="00273691" w:rsidRPr="00DF598C">
        <w:rPr>
          <w:i/>
          <w:sz w:val="28"/>
          <w:szCs w:val="28"/>
          <w:lang w:eastAsia="it-IT"/>
        </w:rPr>
        <w:t xml:space="preserve"> -  IV DOMENICA DI PASQUA</w:t>
      </w:r>
    </w:p>
    <w:p w:rsidR="00273691" w:rsidRPr="00DF598C" w:rsidRDefault="00273691" w:rsidP="00273691">
      <w:pPr>
        <w:autoSpaceDE w:val="0"/>
        <w:autoSpaceDN w:val="0"/>
        <w:adjustRightInd w:val="0"/>
        <w:rPr>
          <w:sz w:val="28"/>
          <w:szCs w:val="28"/>
          <w:lang w:eastAsia="it-IT"/>
        </w:rPr>
      </w:pPr>
    </w:p>
    <w:p w:rsidR="00812CCA" w:rsidRPr="00DF598C" w:rsidRDefault="00812CCA" w:rsidP="00273691">
      <w:pPr>
        <w:autoSpaceDE w:val="0"/>
        <w:autoSpaceDN w:val="0"/>
        <w:adjustRightInd w:val="0"/>
        <w:rPr>
          <w:sz w:val="28"/>
          <w:szCs w:val="28"/>
          <w:lang w:eastAsia="it-IT"/>
        </w:rPr>
      </w:pPr>
    </w:p>
    <w:p w:rsidR="00273691" w:rsidRPr="00DF598C" w:rsidRDefault="00273691" w:rsidP="00273691">
      <w:pPr>
        <w:autoSpaceDE w:val="0"/>
        <w:autoSpaceDN w:val="0"/>
        <w:adjustRightInd w:val="0"/>
        <w:jc w:val="center"/>
        <w:rPr>
          <w:sz w:val="28"/>
          <w:szCs w:val="28"/>
          <w:u w:val="single"/>
          <w:lang w:eastAsia="it-IT"/>
        </w:rPr>
      </w:pPr>
      <w:r w:rsidRPr="00DF598C">
        <w:rPr>
          <w:sz w:val="28"/>
          <w:szCs w:val="28"/>
          <w:u w:val="single"/>
          <w:lang w:eastAsia="it-IT"/>
        </w:rPr>
        <w:t>ANIMAZIONE PER LA SANTA MESSA DOMENICALE</w:t>
      </w:r>
    </w:p>
    <w:p w:rsidR="00273691" w:rsidRPr="00DF598C" w:rsidRDefault="00273691" w:rsidP="00273691">
      <w:pPr>
        <w:autoSpaceDE w:val="0"/>
        <w:autoSpaceDN w:val="0"/>
        <w:adjustRightInd w:val="0"/>
        <w:rPr>
          <w:i/>
          <w:sz w:val="28"/>
          <w:szCs w:val="28"/>
          <w:lang w:eastAsia="it-IT"/>
        </w:rPr>
      </w:pPr>
    </w:p>
    <w:p w:rsidR="00812CCA" w:rsidRPr="00DF598C" w:rsidRDefault="002D18DE" w:rsidP="002D18DE">
      <w:pPr>
        <w:jc w:val="center"/>
        <w:rPr>
          <w:i/>
          <w:sz w:val="28"/>
          <w:szCs w:val="28"/>
        </w:rPr>
      </w:pPr>
      <w:r w:rsidRPr="00DF598C">
        <w:rPr>
          <w:i/>
          <w:sz w:val="28"/>
          <w:szCs w:val="28"/>
        </w:rPr>
        <w:t xml:space="preserve">«Non esiste amore che non semini bellezza. </w:t>
      </w:r>
    </w:p>
    <w:p w:rsidR="00812CCA" w:rsidRPr="00DF598C" w:rsidRDefault="002D18DE" w:rsidP="00812CCA">
      <w:pPr>
        <w:jc w:val="center"/>
        <w:rPr>
          <w:i/>
          <w:sz w:val="28"/>
          <w:szCs w:val="28"/>
        </w:rPr>
      </w:pPr>
      <w:r w:rsidRPr="00DF598C">
        <w:rPr>
          <w:i/>
          <w:sz w:val="28"/>
          <w:szCs w:val="28"/>
        </w:rPr>
        <w:t>La bellezza che seduce senza in</w:t>
      </w:r>
      <w:r w:rsidR="00812CCA" w:rsidRPr="00DF598C">
        <w:rPr>
          <w:i/>
          <w:sz w:val="28"/>
          <w:szCs w:val="28"/>
        </w:rPr>
        <w:t xml:space="preserve">gannare, </w:t>
      </w:r>
      <w:r w:rsidRPr="00DF598C">
        <w:rPr>
          <w:i/>
          <w:sz w:val="28"/>
          <w:szCs w:val="28"/>
        </w:rPr>
        <w:t xml:space="preserve">che incanta senza bloccare. </w:t>
      </w:r>
    </w:p>
    <w:p w:rsidR="002D18DE" w:rsidRPr="00DF598C" w:rsidRDefault="002D18DE" w:rsidP="00812CCA">
      <w:pPr>
        <w:jc w:val="center"/>
        <w:rPr>
          <w:i/>
          <w:sz w:val="16"/>
          <w:szCs w:val="16"/>
        </w:rPr>
      </w:pPr>
      <w:r w:rsidRPr="00DF598C">
        <w:rPr>
          <w:i/>
          <w:sz w:val="28"/>
          <w:szCs w:val="28"/>
        </w:rPr>
        <w:t>La bellezza che conduce il gioco della vita e ci condurrà a Dio››.</w:t>
      </w:r>
      <w:r w:rsidRPr="00DF598C">
        <w:rPr>
          <w:i/>
          <w:sz w:val="28"/>
          <w:szCs w:val="28"/>
        </w:rPr>
        <w:cr/>
      </w:r>
    </w:p>
    <w:p w:rsidR="002D18DE" w:rsidRPr="00DF598C" w:rsidRDefault="002D18DE" w:rsidP="002D18DE">
      <w:pPr>
        <w:autoSpaceDE w:val="0"/>
        <w:autoSpaceDN w:val="0"/>
        <w:adjustRightInd w:val="0"/>
        <w:jc w:val="center"/>
        <w:rPr>
          <w:i/>
          <w:sz w:val="28"/>
          <w:szCs w:val="28"/>
        </w:rPr>
      </w:pPr>
      <w:r w:rsidRPr="00DF598C">
        <w:rPr>
          <w:i/>
          <w:sz w:val="28"/>
          <w:szCs w:val="28"/>
        </w:rPr>
        <w:t>(P. Spoladore)</w:t>
      </w:r>
      <w:r w:rsidRPr="00DF598C">
        <w:rPr>
          <w:i/>
          <w:sz w:val="28"/>
          <w:szCs w:val="28"/>
        </w:rPr>
        <w:cr/>
      </w:r>
    </w:p>
    <w:p w:rsidR="00812CCA" w:rsidRPr="00DF598C" w:rsidRDefault="00812CCA" w:rsidP="002D18DE">
      <w:pPr>
        <w:autoSpaceDE w:val="0"/>
        <w:autoSpaceDN w:val="0"/>
        <w:adjustRightInd w:val="0"/>
        <w:jc w:val="center"/>
        <w:rPr>
          <w:i/>
          <w:sz w:val="28"/>
          <w:szCs w:val="28"/>
          <w:lang w:eastAsia="it-IT"/>
        </w:rPr>
      </w:pPr>
    </w:p>
    <w:p w:rsidR="00273691" w:rsidRPr="00DF598C" w:rsidRDefault="00812CCA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  <w:r w:rsidRPr="00DF598C">
        <w:rPr>
          <w:b/>
          <w:smallCaps/>
          <w:sz w:val="28"/>
          <w:szCs w:val="28"/>
          <w:lang w:eastAsia="it-IT"/>
        </w:rPr>
        <w:t xml:space="preserve">INTRODUZIONE ALLA CELEBRAZIONE </w:t>
      </w:r>
    </w:p>
    <w:p w:rsidR="00273691" w:rsidRPr="00DF598C" w:rsidRDefault="005E1932" w:rsidP="00273691">
      <w:pPr>
        <w:autoSpaceDE w:val="0"/>
        <w:autoSpaceDN w:val="0"/>
        <w:adjustRightInd w:val="0"/>
        <w:jc w:val="both"/>
        <w:rPr>
          <w:i/>
          <w:szCs w:val="24"/>
          <w:lang w:eastAsia="it-IT"/>
        </w:rPr>
      </w:pPr>
      <w:r w:rsidRPr="00DF598C">
        <w:rPr>
          <w:i/>
          <w:szCs w:val="24"/>
          <w:lang w:eastAsia="it-IT"/>
        </w:rPr>
        <w:t>(Prima del canto iniziale)</w:t>
      </w:r>
    </w:p>
    <w:p w:rsidR="002D18DE" w:rsidRPr="00DF598C" w:rsidRDefault="002D18DE" w:rsidP="002D18DE">
      <w:pPr>
        <w:rPr>
          <w:i/>
          <w:szCs w:val="24"/>
        </w:rPr>
      </w:pPr>
    </w:p>
    <w:p w:rsidR="00812CCA" w:rsidRPr="00DF598C" w:rsidRDefault="002D18DE" w:rsidP="002D18DE">
      <w:pPr>
        <w:jc w:val="both"/>
        <w:rPr>
          <w:sz w:val="28"/>
          <w:szCs w:val="28"/>
        </w:rPr>
      </w:pPr>
      <w:r w:rsidRPr="00DF598C">
        <w:rPr>
          <w:sz w:val="28"/>
          <w:szCs w:val="28"/>
        </w:rPr>
        <w:t xml:space="preserve">Nella quarta domenica di Pasqua, la parabola del pastore "bello" rivela Dio che viene a noi attraverso l'umanità di Cristo. </w:t>
      </w:r>
    </w:p>
    <w:p w:rsidR="00812CCA" w:rsidRPr="00DF598C" w:rsidRDefault="002D18DE" w:rsidP="002D18DE">
      <w:pPr>
        <w:jc w:val="both"/>
        <w:rPr>
          <w:sz w:val="28"/>
          <w:szCs w:val="28"/>
        </w:rPr>
      </w:pPr>
      <w:r w:rsidRPr="00DF598C">
        <w:rPr>
          <w:sz w:val="28"/>
          <w:szCs w:val="28"/>
        </w:rPr>
        <w:t>Il messaggio di Gesù è rivolto a quanti nella Chiesa hanno un compito di responsabilità, a quanti Fanno parte del popolo di Dio affinché possano accogliere, manifestare, trasmettere la propria Fede.</w:t>
      </w:r>
      <w:r w:rsidRPr="00DF598C">
        <w:rPr>
          <w:sz w:val="28"/>
          <w:szCs w:val="28"/>
        </w:rPr>
        <w:cr/>
      </w:r>
    </w:p>
    <w:p w:rsidR="00812CCA" w:rsidRPr="00DF598C" w:rsidRDefault="002D18DE" w:rsidP="002D18DE">
      <w:pPr>
        <w:jc w:val="both"/>
        <w:rPr>
          <w:sz w:val="28"/>
          <w:szCs w:val="28"/>
        </w:rPr>
      </w:pPr>
      <w:r w:rsidRPr="00DF598C">
        <w:rPr>
          <w:sz w:val="28"/>
          <w:szCs w:val="28"/>
        </w:rPr>
        <w:t>Oggi siamo invitati a pregare particolarmente per le vocazioni alla vita sacerdotale, consacrata e missionaria.</w:t>
      </w:r>
      <w:r w:rsidRPr="00DF598C">
        <w:rPr>
          <w:sz w:val="28"/>
          <w:szCs w:val="28"/>
        </w:rPr>
        <w:cr/>
      </w:r>
    </w:p>
    <w:p w:rsidR="00812CCA" w:rsidRPr="00DF598C" w:rsidRDefault="002D18DE" w:rsidP="002D18DE">
      <w:pPr>
        <w:jc w:val="both"/>
        <w:rPr>
          <w:sz w:val="28"/>
          <w:szCs w:val="28"/>
        </w:rPr>
      </w:pPr>
      <w:r w:rsidRPr="00DF598C">
        <w:rPr>
          <w:sz w:val="28"/>
          <w:szCs w:val="28"/>
        </w:rPr>
        <w:t xml:space="preserve">Perché pregare per le vocazioni? Il Signore non sa che ne abbiamo bisogno? </w:t>
      </w:r>
    </w:p>
    <w:p w:rsidR="00B23ECD" w:rsidRPr="00DF598C" w:rsidRDefault="00B23ECD" w:rsidP="002D18DE">
      <w:pPr>
        <w:jc w:val="both"/>
        <w:rPr>
          <w:sz w:val="28"/>
          <w:szCs w:val="28"/>
        </w:rPr>
      </w:pPr>
    </w:p>
    <w:p w:rsidR="002D18DE" w:rsidRPr="00DF598C" w:rsidRDefault="002D18DE" w:rsidP="002D18DE">
      <w:pPr>
        <w:jc w:val="both"/>
        <w:rPr>
          <w:sz w:val="28"/>
          <w:szCs w:val="28"/>
        </w:rPr>
      </w:pPr>
      <w:r w:rsidRPr="00DF598C">
        <w:rPr>
          <w:sz w:val="28"/>
          <w:szCs w:val="28"/>
        </w:rPr>
        <w:t>Le vocazioni sono un dono di Dio e Lui sa di che cosa abbiamo bisogno; la preghiera serve per crescere in questa consapevolezza, creando le condizioni per cui un giovane possa rispondere alla chiamata del Signore.</w:t>
      </w:r>
      <w:r w:rsidRPr="00DF598C">
        <w:rPr>
          <w:sz w:val="28"/>
          <w:szCs w:val="28"/>
        </w:rPr>
        <w:cr/>
      </w:r>
    </w:p>
    <w:p w:rsidR="00812CCA" w:rsidRPr="00DF598C" w:rsidRDefault="002D18DE" w:rsidP="002D18DE">
      <w:pPr>
        <w:jc w:val="both"/>
        <w:rPr>
          <w:i/>
          <w:sz w:val="28"/>
          <w:szCs w:val="28"/>
        </w:rPr>
      </w:pPr>
      <w:r w:rsidRPr="00DF598C">
        <w:rPr>
          <w:i/>
          <w:sz w:val="28"/>
          <w:szCs w:val="28"/>
        </w:rPr>
        <w:t xml:space="preserve">Anche oggi ci sono tanti giovani che hanno la vocazione, ma a volte c'ê qualcosa "che li ferma": «Dobbiamo pregare perche il cuore di questi giovani possa svuotarsi, svuotarsi di altri interessi, di altri amori, perché il cuore divenga libero. E questa e la preghiera per le vocazioni: "Signore, mandaci, mandaci suore, mandaci preti, difendili dall'idolatria, dall’idolatria della vanità, dall’idolatria della superbia, dall’idolatria del potere, dall’idolatria del denaro”. </w:t>
      </w:r>
    </w:p>
    <w:p w:rsidR="002D18DE" w:rsidRPr="00DF598C" w:rsidRDefault="002D18DE" w:rsidP="002D18DE">
      <w:pPr>
        <w:jc w:val="both"/>
        <w:rPr>
          <w:i/>
          <w:sz w:val="28"/>
          <w:szCs w:val="28"/>
        </w:rPr>
      </w:pPr>
      <w:r w:rsidRPr="00DF598C">
        <w:rPr>
          <w:i/>
          <w:sz w:val="28"/>
          <w:szCs w:val="28"/>
        </w:rPr>
        <w:t>E la nostra preghiera è per preparare questi cuori per poter seguire da vicino Gesù».</w:t>
      </w:r>
      <w:r w:rsidRPr="00DF598C">
        <w:rPr>
          <w:i/>
          <w:sz w:val="28"/>
          <w:szCs w:val="28"/>
        </w:rPr>
        <w:cr/>
      </w:r>
    </w:p>
    <w:p w:rsidR="00273691" w:rsidRPr="00DF598C" w:rsidRDefault="002D18DE" w:rsidP="002D18DE">
      <w:pPr>
        <w:jc w:val="right"/>
        <w:rPr>
          <w:sz w:val="28"/>
          <w:szCs w:val="28"/>
          <w:lang w:eastAsia="it-IT"/>
        </w:rPr>
      </w:pPr>
      <w:r w:rsidRPr="00DF598C">
        <w:rPr>
          <w:i/>
          <w:sz w:val="28"/>
          <w:szCs w:val="28"/>
        </w:rPr>
        <w:t>(Papa Francesco, S. Marta, omelia del 3 marzo 2014)</w:t>
      </w:r>
      <w:r w:rsidRPr="00DF598C">
        <w:rPr>
          <w:i/>
          <w:sz w:val="28"/>
          <w:szCs w:val="28"/>
        </w:rPr>
        <w:cr/>
      </w:r>
    </w:p>
    <w:p w:rsidR="00273691" w:rsidRPr="00DF598C" w:rsidRDefault="00273691" w:rsidP="00273691">
      <w:pPr>
        <w:autoSpaceDE w:val="0"/>
        <w:autoSpaceDN w:val="0"/>
        <w:adjustRightInd w:val="0"/>
        <w:jc w:val="both"/>
        <w:rPr>
          <w:b/>
          <w:sz w:val="28"/>
          <w:szCs w:val="28"/>
          <w:lang w:eastAsia="it-IT"/>
        </w:rPr>
      </w:pPr>
      <w:r w:rsidRPr="00DF598C">
        <w:rPr>
          <w:b/>
          <w:sz w:val="28"/>
          <w:szCs w:val="28"/>
          <w:lang w:eastAsia="it-IT"/>
        </w:rPr>
        <w:lastRenderedPageBreak/>
        <w:t xml:space="preserve">ATTO PENITENZIALE </w:t>
      </w:r>
    </w:p>
    <w:p w:rsidR="00273691" w:rsidRPr="00DF598C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D18DE" w:rsidRPr="00DF598C" w:rsidRDefault="00B23ECD" w:rsidP="00B23ECD">
      <w:pPr>
        <w:ind w:left="705" w:hanging="705"/>
        <w:jc w:val="both"/>
        <w:rPr>
          <w:sz w:val="28"/>
          <w:szCs w:val="28"/>
        </w:rPr>
      </w:pPr>
      <w:r w:rsidRPr="00DF598C">
        <w:rPr>
          <w:sz w:val="28"/>
          <w:szCs w:val="28"/>
        </w:rPr>
        <w:t xml:space="preserve">C.: </w:t>
      </w:r>
      <w:r w:rsidRPr="00DF598C">
        <w:rPr>
          <w:sz w:val="28"/>
          <w:szCs w:val="28"/>
        </w:rPr>
        <w:tab/>
      </w:r>
      <w:r w:rsidR="002D18DE" w:rsidRPr="00DF598C">
        <w:rPr>
          <w:sz w:val="28"/>
          <w:szCs w:val="28"/>
        </w:rPr>
        <w:t>Cristo Gesù, porta del recinto delle peco</w:t>
      </w:r>
      <w:r w:rsidR="00BF1A1B">
        <w:rPr>
          <w:sz w:val="28"/>
          <w:szCs w:val="28"/>
        </w:rPr>
        <w:t>re, rivelaci il pastore di cui fidarci, l’</w:t>
      </w:r>
      <w:r w:rsidR="002D18DE" w:rsidRPr="00DF598C">
        <w:rPr>
          <w:sz w:val="28"/>
          <w:szCs w:val="28"/>
        </w:rPr>
        <w:t xml:space="preserve">amico che ci conduce con pazienza alla vita e alla salvezza. Invochiamo perdono per quelle </w:t>
      </w:r>
      <w:r w:rsidR="00BF1A1B">
        <w:rPr>
          <w:sz w:val="28"/>
          <w:szCs w:val="28"/>
        </w:rPr>
        <w:t>volte in cui siamo caduti, nell’</w:t>
      </w:r>
      <w:r w:rsidR="002D18DE" w:rsidRPr="00DF598C">
        <w:rPr>
          <w:sz w:val="28"/>
          <w:szCs w:val="28"/>
        </w:rPr>
        <w:t>illusione di trovare scorciatoie verso la felicità.</w:t>
      </w:r>
      <w:r w:rsidR="002D18DE" w:rsidRPr="00DF598C">
        <w:rPr>
          <w:sz w:val="28"/>
          <w:szCs w:val="28"/>
        </w:rPr>
        <w:cr/>
      </w:r>
      <w:r w:rsidR="002D18DE" w:rsidRPr="00DF598C">
        <w:rPr>
          <w:sz w:val="28"/>
          <w:szCs w:val="28"/>
        </w:rPr>
        <w:cr/>
        <w:t xml:space="preserve">Signore Gesù, luogo di mediazione per entrare ed abitare presso il Padre, abbi pietà di noi. </w:t>
      </w:r>
      <w:r w:rsidR="002D18DE" w:rsidRPr="00DF598C">
        <w:rPr>
          <w:b/>
          <w:sz w:val="28"/>
          <w:szCs w:val="28"/>
        </w:rPr>
        <w:t>Signore, pietà.</w:t>
      </w:r>
      <w:r w:rsidR="002D18DE" w:rsidRPr="00DF598C">
        <w:rPr>
          <w:b/>
          <w:sz w:val="28"/>
          <w:szCs w:val="28"/>
        </w:rPr>
        <w:cr/>
      </w:r>
    </w:p>
    <w:p w:rsidR="002D18DE" w:rsidRPr="00DF598C" w:rsidRDefault="002D18DE" w:rsidP="00B23ECD">
      <w:pPr>
        <w:ind w:left="705"/>
        <w:jc w:val="both"/>
        <w:rPr>
          <w:sz w:val="28"/>
          <w:szCs w:val="28"/>
        </w:rPr>
      </w:pPr>
      <w:r w:rsidRPr="00DF598C">
        <w:rPr>
          <w:sz w:val="28"/>
          <w:szCs w:val="28"/>
        </w:rPr>
        <w:t xml:space="preserve">Cristo Gesù, porta che ci aiuta a sperimentare la comunione di vita e la pienezza di liberta, abbi pietà di noi. </w:t>
      </w:r>
      <w:r w:rsidRPr="00DF598C">
        <w:rPr>
          <w:b/>
          <w:sz w:val="28"/>
          <w:szCs w:val="28"/>
        </w:rPr>
        <w:t>Cristo, pietà.</w:t>
      </w:r>
      <w:r w:rsidRPr="00DF598C">
        <w:rPr>
          <w:b/>
          <w:sz w:val="28"/>
          <w:szCs w:val="28"/>
        </w:rPr>
        <w:cr/>
      </w:r>
    </w:p>
    <w:p w:rsidR="002D18DE" w:rsidRPr="00DF598C" w:rsidRDefault="002D18DE" w:rsidP="00B23ECD">
      <w:pPr>
        <w:autoSpaceDE w:val="0"/>
        <w:autoSpaceDN w:val="0"/>
        <w:adjustRightInd w:val="0"/>
        <w:ind w:left="705"/>
        <w:jc w:val="both"/>
        <w:rPr>
          <w:b/>
          <w:sz w:val="28"/>
          <w:szCs w:val="28"/>
        </w:rPr>
      </w:pPr>
      <w:r w:rsidRPr="00DF598C">
        <w:rPr>
          <w:sz w:val="28"/>
          <w:szCs w:val="28"/>
        </w:rPr>
        <w:t xml:space="preserve">Signore Gesù, specchio del Padre, capace di amore totale, abbi pietà di noi. </w:t>
      </w:r>
      <w:r w:rsidRPr="00DF598C">
        <w:rPr>
          <w:b/>
          <w:sz w:val="28"/>
          <w:szCs w:val="28"/>
        </w:rPr>
        <w:t>Signore, pietà.</w:t>
      </w:r>
      <w:r w:rsidRPr="00DF598C">
        <w:rPr>
          <w:b/>
          <w:sz w:val="28"/>
          <w:szCs w:val="28"/>
        </w:rPr>
        <w:cr/>
      </w:r>
    </w:p>
    <w:p w:rsidR="00B23ECD" w:rsidRPr="00DF598C" w:rsidRDefault="00B23ECD" w:rsidP="002D18D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273691" w:rsidRPr="00DF598C" w:rsidRDefault="00273691" w:rsidP="00273691">
      <w:pPr>
        <w:autoSpaceDE w:val="0"/>
        <w:autoSpaceDN w:val="0"/>
        <w:adjustRightInd w:val="0"/>
        <w:jc w:val="both"/>
        <w:rPr>
          <w:b/>
          <w:sz w:val="28"/>
          <w:szCs w:val="28"/>
          <w:lang w:eastAsia="it-IT"/>
        </w:rPr>
      </w:pPr>
      <w:r w:rsidRPr="00DF598C">
        <w:rPr>
          <w:b/>
          <w:sz w:val="28"/>
          <w:szCs w:val="28"/>
          <w:lang w:eastAsia="it-IT"/>
        </w:rPr>
        <w:t xml:space="preserve">SPUNTI DI RIFLESSIONE PER L'OMELIA </w:t>
      </w:r>
    </w:p>
    <w:p w:rsidR="00273691" w:rsidRPr="00DF598C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B23ECD" w:rsidRPr="00DF598C" w:rsidRDefault="00B23ECD" w:rsidP="00B23ECD">
      <w:pPr>
        <w:jc w:val="both"/>
        <w:rPr>
          <w:sz w:val="28"/>
          <w:szCs w:val="28"/>
        </w:rPr>
      </w:pPr>
      <w:r w:rsidRPr="00DF598C">
        <w:rPr>
          <w:sz w:val="28"/>
          <w:szCs w:val="28"/>
        </w:rPr>
        <w:t>Nella Palestina, al tempo di Gesù, era usanza dei pastori radunare le greggi in recinti comuni costruiti con muri di sassi, a secco, Di notte, chiuso il cancello, c'era un solo guardiano che dormiva sulla soglia dell'entrata, all'interno del cortile; in tal modo impediva il passaggio a chiunque volesse entrare. I ladri di bestiame, senza svegliare il custode, saltavano i muri di recinzione, prendevano le pecore e le buttavano al di la del recinto dove erano i complici.</w:t>
      </w:r>
      <w:r w:rsidRPr="00DF598C">
        <w:rPr>
          <w:sz w:val="28"/>
          <w:szCs w:val="28"/>
        </w:rPr>
        <w:cr/>
      </w:r>
    </w:p>
    <w:p w:rsidR="00B23ECD" w:rsidRPr="00DF598C" w:rsidRDefault="00B23ECD" w:rsidP="00B23ECD">
      <w:pPr>
        <w:pStyle w:val="Paragrafoelenco"/>
        <w:numPr>
          <w:ilvl w:val="0"/>
          <w:numId w:val="6"/>
        </w:numPr>
        <w:jc w:val="both"/>
        <w:rPr>
          <w:sz w:val="28"/>
          <w:szCs w:val="28"/>
        </w:rPr>
      </w:pPr>
      <w:r w:rsidRPr="00DF598C">
        <w:rPr>
          <w:sz w:val="28"/>
          <w:szCs w:val="28"/>
        </w:rPr>
        <w:t>Nei recinti erano rinchiusi greggi di diversi pastori. Al mattino ogni pastore raccoglieva le proprie pecore per andare al pascolo lanciando un richiamo. Ogni pecora riconosceva la voce e il Fischio del suo padrone e ogni pastore le sue pecore. Di solito i pastori non erano proprietari del gregge intero, ma solo di alcuni capi.</w:t>
      </w:r>
      <w:r w:rsidRPr="00DF598C">
        <w:rPr>
          <w:sz w:val="28"/>
          <w:szCs w:val="28"/>
        </w:rPr>
        <w:cr/>
      </w:r>
    </w:p>
    <w:p w:rsidR="00B23ECD" w:rsidRPr="00DF598C" w:rsidRDefault="00B23ECD" w:rsidP="00B23ECD">
      <w:pPr>
        <w:pStyle w:val="Paragrafoelenco"/>
        <w:numPr>
          <w:ilvl w:val="0"/>
          <w:numId w:val="6"/>
        </w:numPr>
        <w:jc w:val="both"/>
        <w:rPr>
          <w:sz w:val="28"/>
          <w:szCs w:val="28"/>
        </w:rPr>
      </w:pPr>
      <w:r w:rsidRPr="00DF598C">
        <w:rPr>
          <w:sz w:val="28"/>
          <w:szCs w:val="28"/>
        </w:rPr>
        <w:t>Il pastore portava con se bisaccia, borraccia, Fionda, vincastro e bastone per svolgere il suo lavoro. Il vincastro era un ramoscello di salice che serviva per guidare e governare il gregge, mentre il bastone veniva usato come arma di difesa.</w:t>
      </w:r>
    </w:p>
    <w:p w:rsidR="00B23ECD" w:rsidRPr="00DF598C" w:rsidRDefault="00B23ECD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D18DE" w:rsidRPr="00DF598C" w:rsidRDefault="002D18DE" w:rsidP="002D18DE">
      <w:pPr>
        <w:jc w:val="both"/>
        <w:rPr>
          <w:b/>
          <w:sz w:val="28"/>
          <w:szCs w:val="28"/>
        </w:rPr>
      </w:pPr>
      <w:r w:rsidRPr="00DF598C">
        <w:rPr>
          <w:b/>
          <w:sz w:val="28"/>
          <w:szCs w:val="28"/>
        </w:rPr>
        <w:t>“Io Sono”</w:t>
      </w:r>
    </w:p>
    <w:p w:rsidR="00B23ECD" w:rsidRPr="00DF598C" w:rsidRDefault="002D18DE" w:rsidP="002D18DE">
      <w:pPr>
        <w:jc w:val="both"/>
        <w:rPr>
          <w:sz w:val="28"/>
          <w:szCs w:val="28"/>
        </w:rPr>
      </w:pPr>
      <w:r w:rsidRPr="00DF598C">
        <w:rPr>
          <w:sz w:val="28"/>
          <w:szCs w:val="28"/>
        </w:rPr>
        <w:t>«Io sono» è l'affermazione di Gesù nel racconto del buon Pastore. È la stessa che Dio fa a Mosè nel roveto ardente: «lo sono colui che sono» (che la tradizione ebraica ha interpretato come "colui che è sempre vicino al suo popolo).</w:t>
      </w:r>
      <w:r w:rsidRPr="00DF598C">
        <w:rPr>
          <w:sz w:val="28"/>
          <w:szCs w:val="28"/>
        </w:rPr>
        <w:cr/>
      </w:r>
    </w:p>
    <w:p w:rsidR="002D18DE" w:rsidRPr="00DF598C" w:rsidRDefault="002D18DE" w:rsidP="002D18DE">
      <w:pPr>
        <w:jc w:val="both"/>
        <w:rPr>
          <w:sz w:val="28"/>
          <w:szCs w:val="28"/>
        </w:rPr>
      </w:pPr>
      <w:r w:rsidRPr="00DF598C">
        <w:rPr>
          <w:sz w:val="28"/>
          <w:szCs w:val="28"/>
        </w:rPr>
        <w:lastRenderedPageBreak/>
        <w:t>Nell’espressione del buon pastore Gesù afferma la sua condizione divina; è la definizione di Dio, conoscenza perfetta che comprende tutto, simbolo e armonia di tutte le cose, luce, logos che illumina ogni uomo e gli dona vita.</w:t>
      </w:r>
      <w:r w:rsidRPr="00DF598C">
        <w:rPr>
          <w:sz w:val="28"/>
          <w:szCs w:val="28"/>
        </w:rPr>
        <w:cr/>
      </w:r>
    </w:p>
    <w:p w:rsidR="002D18DE" w:rsidRPr="00DF598C" w:rsidRDefault="002D18DE" w:rsidP="002D18DE">
      <w:pPr>
        <w:jc w:val="both"/>
        <w:rPr>
          <w:b/>
          <w:sz w:val="28"/>
          <w:szCs w:val="28"/>
        </w:rPr>
      </w:pPr>
      <w:r w:rsidRPr="00DF598C">
        <w:rPr>
          <w:b/>
          <w:sz w:val="28"/>
          <w:szCs w:val="28"/>
        </w:rPr>
        <w:t>Il pastore “bello”</w:t>
      </w:r>
    </w:p>
    <w:p w:rsidR="002D18DE" w:rsidRPr="00DF598C" w:rsidRDefault="002D18DE" w:rsidP="002D18DE">
      <w:pPr>
        <w:jc w:val="both"/>
        <w:rPr>
          <w:sz w:val="28"/>
          <w:szCs w:val="28"/>
        </w:rPr>
      </w:pPr>
      <w:r w:rsidRPr="00DF598C">
        <w:rPr>
          <w:sz w:val="28"/>
          <w:szCs w:val="28"/>
        </w:rPr>
        <w:t>«Io sono il pastore buono» dice Gesù. A questa dichiarazione Giovanni non da il significato di bontà, intesa come bene per gli altri, desiderio di procurare bene, per la quale usa il termine</w:t>
      </w:r>
      <w:r w:rsidR="00812CCA" w:rsidRPr="00DF598C">
        <w:rPr>
          <w:sz w:val="28"/>
          <w:szCs w:val="28"/>
        </w:rPr>
        <w:t xml:space="preserve"> greco "</w:t>
      </w:r>
      <w:r w:rsidR="00812CCA" w:rsidRPr="00DF598C">
        <w:rPr>
          <w:i/>
          <w:sz w:val="28"/>
          <w:szCs w:val="28"/>
        </w:rPr>
        <w:t>a</w:t>
      </w:r>
      <w:r w:rsidRPr="00DF598C">
        <w:rPr>
          <w:i/>
          <w:sz w:val="28"/>
          <w:szCs w:val="28"/>
        </w:rPr>
        <w:t>gathòs</w:t>
      </w:r>
      <w:r w:rsidRPr="00DF598C">
        <w:rPr>
          <w:sz w:val="28"/>
          <w:szCs w:val="28"/>
        </w:rPr>
        <w:t>”, ma utilizza una parola greca "</w:t>
      </w:r>
      <w:r w:rsidR="00812CCA" w:rsidRPr="00DF598C">
        <w:rPr>
          <w:i/>
          <w:sz w:val="28"/>
          <w:szCs w:val="28"/>
        </w:rPr>
        <w:t>k</w:t>
      </w:r>
      <w:r w:rsidRPr="00DF598C">
        <w:rPr>
          <w:i/>
          <w:sz w:val="28"/>
          <w:szCs w:val="28"/>
        </w:rPr>
        <w:t>alòs</w:t>
      </w:r>
      <w:r w:rsidRPr="00DF598C">
        <w:rPr>
          <w:sz w:val="28"/>
          <w:szCs w:val="28"/>
        </w:rPr>
        <w:t>", che significa “il bello, il vero".</w:t>
      </w:r>
      <w:r w:rsidRPr="00DF598C">
        <w:rPr>
          <w:sz w:val="28"/>
          <w:szCs w:val="28"/>
        </w:rPr>
        <w:cr/>
        <w:t>Questa a sua volta viene dall'ebraico "</w:t>
      </w:r>
      <w:r w:rsidRPr="00DF598C">
        <w:rPr>
          <w:i/>
          <w:sz w:val="28"/>
          <w:szCs w:val="28"/>
        </w:rPr>
        <w:t>tob</w:t>
      </w:r>
      <w:r w:rsidRPr="00DF598C">
        <w:rPr>
          <w:sz w:val="28"/>
          <w:szCs w:val="28"/>
        </w:rPr>
        <w:t>", che ha molti significati: bellezza, verità, armonia. Ge</w:t>
      </w:r>
      <w:r w:rsidR="00812CCA" w:rsidRPr="00DF598C">
        <w:rPr>
          <w:sz w:val="28"/>
          <w:szCs w:val="28"/>
        </w:rPr>
        <w:t>s</w:t>
      </w:r>
      <w:r w:rsidRPr="00DF598C">
        <w:rPr>
          <w:sz w:val="28"/>
          <w:szCs w:val="28"/>
        </w:rPr>
        <w:t xml:space="preserve">ù è il pastore bello che assume </w:t>
      </w:r>
      <w:r w:rsidR="00812CCA" w:rsidRPr="00DF598C">
        <w:rPr>
          <w:sz w:val="28"/>
          <w:szCs w:val="28"/>
        </w:rPr>
        <w:t>e rivela in sé l’</w:t>
      </w:r>
      <w:r w:rsidRPr="00DF598C">
        <w:rPr>
          <w:sz w:val="28"/>
          <w:szCs w:val="28"/>
        </w:rPr>
        <w:t>immagine perfetta, infinita di Dio che tutto attrae a sé.</w:t>
      </w:r>
      <w:r w:rsidRPr="00DF598C">
        <w:rPr>
          <w:sz w:val="28"/>
          <w:szCs w:val="28"/>
        </w:rPr>
        <w:cr/>
      </w:r>
    </w:p>
    <w:p w:rsidR="002D18DE" w:rsidRPr="00DF598C" w:rsidRDefault="002D18DE" w:rsidP="002D18DE">
      <w:pPr>
        <w:jc w:val="both"/>
        <w:rPr>
          <w:b/>
          <w:sz w:val="28"/>
          <w:szCs w:val="28"/>
        </w:rPr>
      </w:pPr>
      <w:r w:rsidRPr="00DF598C">
        <w:rPr>
          <w:b/>
          <w:sz w:val="28"/>
          <w:szCs w:val="28"/>
        </w:rPr>
        <w:t>Io sono la porta delle pecore</w:t>
      </w:r>
    </w:p>
    <w:p w:rsidR="002D18DE" w:rsidRPr="00DF598C" w:rsidRDefault="002D18DE" w:rsidP="002D18DE">
      <w:pPr>
        <w:jc w:val="both"/>
        <w:rPr>
          <w:i/>
          <w:sz w:val="28"/>
          <w:szCs w:val="28"/>
        </w:rPr>
      </w:pPr>
      <w:r w:rsidRPr="00DF598C">
        <w:rPr>
          <w:i/>
          <w:sz w:val="28"/>
          <w:szCs w:val="28"/>
        </w:rPr>
        <w:t xml:space="preserve">«Chi non entra perla porta è un ladro. Chi entra per la porta è il pastore delle pecore» </w:t>
      </w:r>
    </w:p>
    <w:p w:rsidR="002D18DE" w:rsidRPr="00DF598C" w:rsidRDefault="002D18DE" w:rsidP="002D18DE">
      <w:pPr>
        <w:jc w:val="both"/>
        <w:rPr>
          <w:sz w:val="28"/>
          <w:szCs w:val="28"/>
        </w:rPr>
      </w:pPr>
      <w:r w:rsidRPr="00DF598C">
        <w:rPr>
          <w:sz w:val="28"/>
          <w:szCs w:val="28"/>
        </w:rPr>
        <w:t>La porta delle pecore, al di la del significato simbolico, è una delle porte del tempio di Gerusalemme; gli ebrei  attraversano la porta ed entrano nel cortile del tempio per il culto del Signore. È il popolo d’Israele che va verso Dio; è il gregge che attraverso la porta entra nel mistero divino. L’immagine di Gesù "porta delle pecore" (che introduce al tempio), è l’accesso al nuovo, tempio che conduce nell’eternità, alla presenza di Dio.</w:t>
      </w:r>
      <w:r w:rsidRPr="00DF598C">
        <w:rPr>
          <w:sz w:val="28"/>
          <w:szCs w:val="28"/>
        </w:rPr>
        <w:cr/>
      </w:r>
    </w:p>
    <w:p w:rsidR="002D18DE" w:rsidRPr="00DF598C" w:rsidRDefault="002D18DE" w:rsidP="002D18DE">
      <w:pPr>
        <w:jc w:val="both"/>
        <w:rPr>
          <w:b/>
          <w:sz w:val="28"/>
          <w:szCs w:val="28"/>
        </w:rPr>
      </w:pPr>
      <w:r w:rsidRPr="00DF598C">
        <w:rPr>
          <w:b/>
          <w:sz w:val="28"/>
          <w:szCs w:val="28"/>
        </w:rPr>
        <w:t>La chiamata: i tre verbi del pastore</w:t>
      </w:r>
    </w:p>
    <w:p w:rsidR="002D18DE" w:rsidRPr="00DF598C" w:rsidRDefault="002D18DE" w:rsidP="002D18DE">
      <w:pPr>
        <w:jc w:val="both"/>
        <w:rPr>
          <w:sz w:val="28"/>
          <w:szCs w:val="28"/>
        </w:rPr>
      </w:pPr>
    </w:p>
    <w:p w:rsidR="002D18DE" w:rsidRPr="00DF598C" w:rsidRDefault="002D18DE" w:rsidP="002D18DE">
      <w:pPr>
        <w:jc w:val="both"/>
        <w:rPr>
          <w:i/>
          <w:sz w:val="28"/>
          <w:szCs w:val="28"/>
        </w:rPr>
      </w:pPr>
      <w:r w:rsidRPr="00DF598C">
        <w:rPr>
          <w:i/>
          <w:sz w:val="28"/>
          <w:szCs w:val="28"/>
        </w:rPr>
        <w:t>Chiamare</w:t>
      </w:r>
    </w:p>
    <w:p w:rsidR="00DF598C" w:rsidRPr="00DF598C" w:rsidRDefault="002D18DE" w:rsidP="002D18DE">
      <w:pPr>
        <w:jc w:val="both"/>
        <w:rPr>
          <w:sz w:val="28"/>
          <w:szCs w:val="28"/>
        </w:rPr>
      </w:pPr>
      <w:r w:rsidRPr="00DF598C">
        <w:rPr>
          <w:sz w:val="28"/>
          <w:szCs w:val="28"/>
        </w:rPr>
        <w:t>«Chiama per nome». Gesù e il pastore bello che chiama le pecore per nome. Per il pastore chiamare per nome è una necessità; garantisce la disposizione del gregge, raduna e mantiene unito il gregge, richiama una pecora che si allontana. È lo stesso rapporto che il Signore ha con noi. Dare un nome o chiamare per nome è conoscere l’altro, è vivere un'intimità con l'altro, perché quel nome rivela un volto, uno sguardo e narra una storia. Gesù ci chiama per nome perché ci conosce, sa chi siamo e ci</w:t>
      </w:r>
      <w:r w:rsidRPr="00DF598C">
        <w:rPr>
          <w:sz w:val="28"/>
          <w:szCs w:val="28"/>
        </w:rPr>
        <w:cr/>
        <w:t>ama; siamo cercati da lui per diventare il suo popolo, il suo gregge che egli chiama alla libertà, alla dignità in una relazione d'amore che porta alla "verità".</w:t>
      </w:r>
      <w:r w:rsidRPr="00DF598C">
        <w:rPr>
          <w:sz w:val="28"/>
          <w:szCs w:val="28"/>
        </w:rPr>
        <w:cr/>
        <w:t>È lui il vero pastore, non i pastori inetti, sfruttatori, i briganti che abbandonano le pecore, i falsi pastori che non curano il proprio gregge. Ancora oggi, in alcune tribù nomadi, i pastori danno un nome alle pecore e le chiamano con questo nome. Il gregge è un bene prezioso, il sostentamento per molte famiglie, è la vita e per questo il pastore non lascia la pecora che rallenta e che indugia, ma la aspetta, cura quella ferita per condurre tutto il gregge al sicuro. Gesù, il pastore bello, ha cura delle sue creature, le chiama per nome, ne conosce i pensieri e i sentimenti; per lui ognuno è unico e irripetibile; la sua è la voce che salva e consola, che conduce alla felicità.</w:t>
      </w:r>
      <w:r w:rsidRPr="00DF598C">
        <w:rPr>
          <w:sz w:val="28"/>
          <w:szCs w:val="28"/>
        </w:rPr>
        <w:cr/>
      </w:r>
    </w:p>
    <w:p w:rsidR="002D18DE" w:rsidRPr="00DF598C" w:rsidRDefault="002D18DE" w:rsidP="002D18DE">
      <w:pPr>
        <w:jc w:val="both"/>
        <w:rPr>
          <w:i/>
          <w:sz w:val="28"/>
          <w:szCs w:val="28"/>
        </w:rPr>
      </w:pPr>
      <w:r w:rsidRPr="00DF598C">
        <w:rPr>
          <w:i/>
          <w:sz w:val="28"/>
          <w:szCs w:val="28"/>
        </w:rPr>
        <w:lastRenderedPageBreak/>
        <w:t>Camminare</w:t>
      </w:r>
    </w:p>
    <w:p w:rsidR="002D18DE" w:rsidRPr="00DF598C" w:rsidRDefault="00DF598C" w:rsidP="002D18DE">
      <w:pPr>
        <w:jc w:val="both"/>
        <w:rPr>
          <w:sz w:val="22"/>
        </w:rPr>
      </w:pPr>
      <w:r w:rsidRPr="00DF598C">
        <w:rPr>
          <w:sz w:val="28"/>
          <w:szCs w:val="28"/>
        </w:rPr>
        <w:t>«Cammina davanti ad esse»</w:t>
      </w:r>
      <w:r w:rsidR="002D18DE" w:rsidRPr="00DF598C">
        <w:rPr>
          <w:sz w:val="28"/>
          <w:szCs w:val="28"/>
        </w:rPr>
        <w:t>. Gesù è il pastore sicuro, precede il gregge che si affida a lui e si Fa compagno di viaggio che condivide le asperità e le insidie del terreno; conduce alla meta e non abbandona mai le sue pecore, al contrario dei mercenari che lasciano indietro le più deboli e le portano su piste sbagliate.</w:t>
      </w:r>
      <w:r w:rsidR="002D18DE" w:rsidRPr="00DF598C">
        <w:rPr>
          <w:sz w:val="28"/>
          <w:szCs w:val="28"/>
        </w:rPr>
        <w:cr/>
      </w:r>
    </w:p>
    <w:p w:rsidR="002D18DE" w:rsidRPr="00DF598C" w:rsidRDefault="002D18DE" w:rsidP="002D18DE">
      <w:pPr>
        <w:jc w:val="both"/>
        <w:rPr>
          <w:i/>
          <w:sz w:val="28"/>
          <w:szCs w:val="28"/>
        </w:rPr>
      </w:pPr>
      <w:r w:rsidRPr="00DF598C">
        <w:rPr>
          <w:i/>
          <w:sz w:val="28"/>
          <w:szCs w:val="28"/>
        </w:rPr>
        <w:t>Condurre</w:t>
      </w:r>
    </w:p>
    <w:p w:rsidR="002D18DE" w:rsidRPr="00DF598C" w:rsidRDefault="00B23ECD" w:rsidP="002D18DE">
      <w:pPr>
        <w:jc w:val="both"/>
        <w:rPr>
          <w:b/>
          <w:sz w:val="28"/>
          <w:szCs w:val="28"/>
        </w:rPr>
      </w:pPr>
      <w:r w:rsidRPr="00DF598C">
        <w:rPr>
          <w:sz w:val="28"/>
          <w:szCs w:val="28"/>
        </w:rPr>
        <w:t>Appena f</w:t>
      </w:r>
      <w:r w:rsidR="002D18DE" w:rsidRPr="00DF598C">
        <w:rPr>
          <w:sz w:val="28"/>
          <w:szCs w:val="28"/>
        </w:rPr>
        <w:t xml:space="preserve">a giorno il pastore conduce le pecore </w:t>
      </w:r>
      <w:r w:rsidRPr="00DF598C">
        <w:rPr>
          <w:sz w:val="28"/>
          <w:szCs w:val="28"/>
        </w:rPr>
        <w:t>f</w:t>
      </w:r>
      <w:r w:rsidR="002D18DE" w:rsidRPr="00DF598C">
        <w:rPr>
          <w:sz w:val="28"/>
          <w:szCs w:val="28"/>
        </w:rPr>
        <w:t>uori dal recinto e le porta al pascolo. Il gregge inizia il viaggio, segue itinerari particolari alla ricerca di ricchi pascoli per raggiungere, a sera, l'ovile in cui troveranno rifugio. È il pastore che guida, le pecore lo seguono docilmente, sanno che non saranno mai abbandonate. È il cammino della liberazione, dell'esodo, del passaggio a una vita nuova che solo Lui può dare.</w:t>
      </w:r>
      <w:r w:rsidR="002D18DE" w:rsidRPr="00DF598C">
        <w:rPr>
          <w:sz w:val="28"/>
          <w:szCs w:val="28"/>
        </w:rPr>
        <w:cr/>
      </w:r>
      <w:r w:rsidR="002D18DE" w:rsidRPr="00DF598C">
        <w:rPr>
          <w:sz w:val="28"/>
          <w:szCs w:val="28"/>
        </w:rPr>
        <w:cr/>
      </w:r>
      <w:r w:rsidR="002D18DE" w:rsidRPr="00DF598C">
        <w:rPr>
          <w:b/>
          <w:sz w:val="28"/>
          <w:szCs w:val="28"/>
        </w:rPr>
        <w:t>La risposta: i tre verbi delle pecore</w:t>
      </w:r>
    </w:p>
    <w:p w:rsidR="002D18DE" w:rsidRPr="00DF598C" w:rsidRDefault="002D18DE" w:rsidP="002D18DE">
      <w:pPr>
        <w:jc w:val="both"/>
        <w:rPr>
          <w:b/>
          <w:sz w:val="22"/>
        </w:rPr>
      </w:pPr>
    </w:p>
    <w:p w:rsidR="002D18DE" w:rsidRPr="00DF598C" w:rsidRDefault="002D18DE" w:rsidP="002D18DE">
      <w:pPr>
        <w:jc w:val="both"/>
        <w:rPr>
          <w:i/>
          <w:sz w:val="28"/>
          <w:szCs w:val="28"/>
        </w:rPr>
      </w:pPr>
      <w:r w:rsidRPr="00DF598C">
        <w:rPr>
          <w:i/>
          <w:sz w:val="28"/>
          <w:szCs w:val="28"/>
        </w:rPr>
        <w:t>Ascoltare</w:t>
      </w:r>
    </w:p>
    <w:p w:rsidR="002D18DE" w:rsidRPr="00DF598C" w:rsidRDefault="00B23ECD" w:rsidP="002D18DE">
      <w:pPr>
        <w:jc w:val="both"/>
        <w:rPr>
          <w:sz w:val="22"/>
        </w:rPr>
      </w:pPr>
      <w:r w:rsidRPr="00DF598C">
        <w:rPr>
          <w:sz w:val="28"/>
          <w:szCs w:val="28"/>
        </w:rPr>
        <w:t>«Le pecore ascoltano»</w:t>
      </w:r>
      <w:r w:rsidR="002D18DE" w:rsidRPr="00DF598C">
        <w:rPr>
          <w:sz w:val="28"/>
          <w:szCs w:val="28"/>
        </w:rPr>
        <w:t>. Nella Bibbia il verbo "ascoltare" assume un significato particolare: significa "obbedire", è l'azione che segue alla "chiamata per nome". Nell'ascolto è coinvolta la mente che permette di conoscere e di pensare; è rispondere con impegno a un rapporto di fiducia, di amicizia e, ancor più profondo, di amore che si instaura con Gesù e con la Parola. Ascoltare significa accogliere la sua Parola, conoscerlo e camminare con Lui, vivere la nostra vita plasmata su di Lui "obbedendo" al suo invito, rispondendo alla sua il chiamata, al bisogno di vita piena e vera.</w:t>
      </w:r>
      <w:r w:rsidR="002D18DE" w:rsidRPr="00DF598C">
        <w:rPr>
          <w:sz w:val="28"/>
          <w:szCs w:val="28"/>
        </w:rPr>
        <w:cr/>
      </w:r>
    </w:p>
    <w:p w:rsidR="002D18DE" w:rsidRPr="00DF598C" w:rsidRDefault="002D18DE" w:rsidP="002D18DE">
      <w:pPr>
        <w:jc w:val="both"/>
        <w:rPr>
          <w:i/>
          <w:sz w:val="28"/>
          <w:szCs w:val="28"/>
        </w:rPr>
      </w:pPr>
      <w:r w:rsidRPr="00DF598C">
        <w:rPr>
          <w:i/>
          <w:sz w:val="28"/>
          <w:szCs w:val="28"/>
        </w:rPr>
        <w:t>Conoscere</w:t>
      </w:r>
    </w:p>
    <w:p w:rsidR="002D18DE" w:rsidRPr="00DF598C" w:rsidRDefault="002D18DE" w:rsidP="002D18DE">
      <w:pPr>
        <w:jc w:val="both"/>
        <w:rPr>
          <w:sz w:val="22"/>
        </w:rPr>
      </w:pPr>
      <w:r w:rsidRPr="00DF598C">
        <w:rPr>
          <w:sz w:val="28"/>
          <w:szCs w:val="28"/>
        </w:rPr>
        <w:t>«Le pecore lo seguono perché conoscono la sua voce». Gesù è il pastore bello che ci attrae e ci chiama ad un legame con lui. Quando sentiamo la voce dei nostri cari o di un amico, siamo lontani o in una situazione di disagio, noi tutti proviamo un sentimento di gioia, di sollievo, di sicurezza, viviamo un senso di vicinanza che ci rende felici perché ritroviamo voci e persone che conosciamo. Conoscere implica un rapporto di familiarità, sapere chi è l'altro; si conosce veramente solo chi si ama, e solo se si ama con il cuore, in un amore donato e ricambiato, si vive e si comunica la vita.</w:t>
      </w:r>
      <w:r w:rsidRPr="00DF598C">
        <w:rPr>
          <w:sz w:val="28"/>
          <w:szCs w:val="28"/>
        </w:rPr>
        <w:cr/>
      </w:r>
    </w:p>
    <w:p w:rsidR="002D18DE" w:rsidRPr="00DF598C" w:rsidRDefault="002D18DE" w:rsidP="002D18DE">
      <w:pPr>
        <w:jc w:val="both"/>
        <w:rPr>
          <w:i/>
          <w:sz w:val="28"/>
          <w:szCs w:val="28"/>
        </w:rPr>
      </w:pPr>
      <w:r w:rsidRPr="00DF598C">
        <w:rPr>
          <w:i/>
          <w:sz w:val="28"/>
          <w:szCs w:val="28"/>
        </w:rPr>
        <w:t>Seguire</w:t>
      </w:r>
    </w:p>
    <w:p w:rsidR="002D18DE" w:rsidRPr="00DF598C" w:rsidRDefault="002D18DE" w:rsidP="002D18D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DF598C">
        <w:rPr>
          <w:sz w:val="28"/>
          <w:szCs w:val="28"/>
        </w:rPr>
        <w:t>«Le pecore seguono»: muovere i passi e decidere consapevolmente di seguire chi si ascolta e si ama, è il segreto della sequela. L'itinerario proposto dai tre verbi "ascoltare, conoscere e seguire" aiuta a mettere in pratica la sequela di Gesù e a condividere il suo progetto di vita. La realizzazione di una relazione con Gesù comporta profondi cambiamenti nel nostro modo di vivere, di pensare, di accogliere e decidere, conformandosi a Lui, per seguirlo nella totalità. Attraverso la sua "bellezza" Gesù converte i suoi discepoli, li affascina, li invita ad abbandonare tutto per vivere di lui.</w:t>
      </w:r>
      <w:r w:rsidRPr="00DF598C">
        <w:rPr>
          <w:sz w:val="28"/>
          <w:szCs w:val="28"/>
        </w:rPr>
        <w:cr/>
      </w:r>
    </w:p>
    <w:p w:rsidR="00812CCA" w:rsidRPr="00DF598C" w:rsidRDefault="00812CCA" w:rsidP="00812CCA">
      <w:pPr>
        <w:jc w:val="both"/>
        <w:rPr>
          <w:b/>
          <w:sz w:val="28"/>
          <w:szCs w:val="28"/>
        </w:rPr>
      </w:pPr>
      <w:r w:rsidRPr="00DF598C">
        <w:rPr>
          <w:b/>
          <w:sz w:val="28"/>
          <w:szCs w:val="28"/>
        </w:rPr>
        <w:lastRenderedPageBreak/>
        <w:t>Per comprendere e meditare</w:t>
      </w:r>
    </w:p>
    <w:p w:rsidR="00812CCA" w:rsidRPr="00DF598C" w:rsidRDefault="00812CCA" w:rsidP="00812CCA">
      <w:pPr>
        <w:jc w:val="both"/>
        <w:rPr>
          <w:sz w:val="28"/>
          <w:szCs w:val="28"/>
        </w:rPr>
      </w:pPr>
    </w:p>
    <w:p w:rsidR="00DF598C" w:rsidRDefault="00812CCA" w:rsidP="00DF598C">
      <w:pPr>
        <w:spacing w:line="360" w:lineRule="auto"/>
        <w:jc w:val="both"/>
        <w:rPr>
          <w:i/>
          <w:sz w:val="28"/>
          <w:szCs w:val="28"/>
        </w:rPr>
      </w:pPr>
      <w:r w:rsidRPr="00DF598C">
        <w:rPr>
          <w:i/>
          <w:sz w:val="28"/>
          <w:szCs w:val="28"/>
        </w:rPr>
        <w:t xml:space="preserve">«Un uomo aveva sempre il cielo dell’anima coperto di nere nubi. Era incapace di credere alla bontà. Soprattutto non credeva alla bontà e all’amore di Dio. </w:t>
      </w:r>
    </w:p>
    <w:p w:rsidR="00812CCA" w:rsidRPr="00DF598C" w:rsidRDefault="00812CCA" w:rsidP="00DF598C">
      <w:pPr>
        <w:spacing w:line="360" w:lineRule="auto"/>
        <w:jc w:val="both"/>
        <w:rPr>
          <w:sz w:val="28"/>
          <w:szCs w:val="28"/>
        </w:rPr>
      </w:pPr>
      <w:r w:rsidRPr="00DF598C">
        <w:rPr>
          <w:i/>
          <w:sz w:val="28"/>
          <w:szCs w:val="28"/>
        </w:rPr>
        <w:t>Un giorno mentre errava sulle colline che attorniavano il suo villaggio, sempre tormentato da/ suoi scuri dubbi, incontrò un pastore. Il pastore era un brav'uomo dagli occhi limpidi. Si accorse che lo sconosciuto aveva l’aria particolarmente disperata e gli chiese:</w:t>
      </w:r>
      <w:r w:rsidRPr="00DF598C">
        <w:rPr>
          <w:i/>
          <w:sz w:val="28"/>
          <w:szCs w:val="28"/>
        </w:rPr>
        <w:cr/>
        <w:t>”Che cosa ti turba tanto, amico?”.</w:t>
      </w:r>
      <w:r w:rsidRPr="00DF598C">
        <w:rPr>
          <w:i/>
          <w:sz w:val="28"/>
          <w:szCs w:val="28"/>
        </w:rPr>
        <w:cr/>
        <w:t>”Mi sento immensamente solo”.</w:t>
      </w:r>
      <w:r w:rsidRPr="00DF598C">
        <w:rPr>
          <w:i/>
          <w:sz w:val="28"/>
          <w:szCs w:val="28"/>
        </w:rPr>
        <w:cr/>
        <w:t>”Anch’'io sono solo, eppure non sono triste”.</w:t>
      </w:r>
      <w:r w:rsidRPr="00DF598C">
        <w:rPr>
          <w:i/>
          <w:sz w:val="28"/>
          <w:szCs w:val="28"/>
        </w:rPr>
        <w:cr/>
        <w:t>"Forse perché Dio ti fa compagnia... "</w:t>
      </w:r>
      <w:r w:rsidRPr="00DF598C">
        <w:rPr>
          <w:i/>
          <w:sz w:val="28"/>
          <w:szCs w:val="28"/>
        </w:rPr>
        <w:cr/>
        <w:t>"Hai indovinato”.</w:t>
      </w:r>
      <w:r w:rsidRPr="00DF598C">
        <w:rPr>
          <w:i/>
          <w:sz w:val="28"/>
          <w:szCs w:val="28"/>
        </w:rPr>
        <w:cr/>
        <w:t>"lo invece non ho la compagnia di Dio. Non riesco a credere al suo amore. Com’è possibile che ami gli uomini uno per uno? Come possibile che ami me?”.</w:t>
      </w:r>
      <w:r w:rsidRPr="00DF598C">
        <w:rPr>
          <w:i/>
          <w:sz w:val="28"/>
          <w:szCs w:val="28"/>
        </w:rPr>
        <w:cr/>
        <w:t>"Vedi laggiù quel villaggio?', gli chiese il pastore, "Vedi le finestre di ogni casa?".</w:t>
      </w:r>
      <w:r w:rsidRPr="00DF598C">
        <w:rPr>
          <w:i/>
          <w:sz w:val="28"/>
          <w:szCs w:val="28"/>
        </w:rPr>
        <w:cr/>
        <w:t>"Vedo tutto questo”.</w:t>
      </w:r>
      <w:r w:rsidRPr="00DF598C">
        <w:rPr>
          <w:i/>
          <w:sz w:val="28"/>
          <w:szCs w:val="28"/>
        </w:rPr>
        <w:cr/>
        <w:t>"Allora non devi disperare. Il sole è uno solo, ma ogni finestra della città, anche la più piccola e la più nascosta, ogni giorno viene baciata dal sole, nell’arco della giornata. Forse tu disperi perché tieni chiusa la tua finestra».</w:t>
      </w:r>
      <w:r w:rsidRPr="00DF598C">
        <w:rPr>
          <w:i/>
          <w:sz w:val="28"/>
          <w:szCs w:val="28"/>
        </w:rPr>
        <w:cr/>
      </w:r>
    </w:p>
    <w:p w:rsidR="002D18DE" w:rsidRPr="00DF598C" w:rsidRDefault="002D18DE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DF598C" w:rsidRPr="00DF598C" w:rsidRDefault="00DF598C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</w:p>
    <w:p w:rsidR="00DF598C" w:rsidRPr="00DF598C" w:rsidRDefault="00DF598C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</w:p>
    <w:p w:rsidR="00DF598C" w:rsidRPr="00DF598C" w:rsidRDefault="00DF598C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</w:p>
    <w:p w:rsidR="00DF598C" w:rsidRPr="00DF598C" w:rsidRDefault="00DF598C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</w:p>
    <w:p w:rsidR="00DF598C" w:rsidRPr="00DF598C" w:rsidRDefault="00DF598C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</w:p>
    <w:p w:rsidR="00DF598C" w:rsidRPr="00DF598C" w:rsidRDefault="00DF598C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</w:p>
    <w:p w:rsidR="00DF598C" w:rsidRPr="00DF598C" w:rsidRDefault="00DF598C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</w:p>
    <w:p w:rsidR="00DF598C" w:rsidRPr="00DF598C" w:rsidRDefault="00DF598C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</w:p>
    <w:p w:rsidR="00DF598C" w:rsidRDefault="00DF598C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</w:p>
    <w:p w:rsidR="00273691" w:rsidRPr="00DF598C" w:rsidRDefault="002D18DE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  <w:r w:rsidRPr="00DF598C">
        <w:rPr>
          <w:b/>
          <w:smallCaps/>
          <w:sz w:val="28"/>
          <w:szCs w:val="28"/>
          <w:lang w:eastAsia="it-IT"/>
        </w:rPr>
        <w:lastRenderedPageBreak/>
        <w:t xml:space="preserve">PREGHIERE DEI FEDELI </w:t>
      </w:r>
    </w:p>
    <w:p w:rsidR="00273691" w:rsidRPr="00DF598C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DF598C" w:rsidRPr="00DF598C" w:rsidRDefault="00DF598C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812CCA" w:rsidRPr="00DF598C" w:rsidRDefault="00812CCA" w:rsidP="00DF598C">
      <w:pPr>
        <w:spacing w:line="276" w:lineRule="auto"/>
        <w:ind w:left="705" w:hanging="705"/>
        <w:jc w:val="both"/>
        <w:rPr>
          <w:sz w:val="28"/>
          <w:szCs w:val="28"/>
        </w:rPr>
      </w:pPr>
      <w:r w:rsidRPr="00DF598C">
        <w:rPr>
          <w:sz w:val="28"/>
          <w:szCs w:val="28"/>
        </w:rPr>
        <w:t>C.:</w:t>
      </w:r>
      <w:r w:rsidRPr="00DF598C">
        <w:rPr>
          <w:sz w:val="28"/>
          <w:szCs w:val="28"/>
        </w:rPr>
        <w:tab/>
        <w:t xml:space="preserve">Il Signore ci invita ogni giorno a stare con Lui per gustare la sua presenza. Riconosciamolo anche oggi come il Maestro e il Pastore buono, che si prende cura di ciascuno di noi e delle necessità della sua Chiesa. </w:t>
      </w:r>
    </w:p>
    <w:p w:rsidR="00DF598C" w:rsidRPr="00DF598C" w:rsidRDefault="00DF598C" w:rsidP="00DF598C">
      <w:pPr>
        <w:spacing w:line="276" w:lineRule="auto"/>
        <w:ind w:left="705"/>
        <w:jc w:val="both"/>
        <w:rPr>
          <w:sz w:val="28"/>
          <w:szCs w:val="28"/>
        </w:rPr>
      </w:pPr>
    </w:p>
    <w:p w:rsidR="00812CCA" w:rsidRPr="00DF598C" w:rsidRDefault="00812CCA" w:rsidP="00DF598C">
      <w:pPr>
        <w:spacing w:line="276" w:lineRule="auto"/>
        <w:ind w:left="705"/>
        <w:jc w:val="both"/>
        <w:rPr>
          <w:sz w:val="28"/>
          <w:szCs w:val="28"/>
        </w:rPr>
      </w:pPr>
      <w:r w:rsidRPr="00DF598C">
        <w:rPr>
          <w:sz w:val="28"/>
          <w:szCs w:val="28"/>
        </w:rPr>
        <w:t xml:space="preserve">Affidandoci con fiducia alla sua guida, preghiamo insieme: </w:t>
      </w:r>
    </w:p>
    <w:p w:rsidR="00DF598C" w:rsidRPr="00DF598C" w:rsidRDefault="00DF598C" w:rsidP="00DF598C">
      <w:pPr>
        <w:spacing w:line="276" w:lineRule="auto"/>
        <w:ind w:left="705"/>
        <w:jc w:val="both"/>
        <w:rPr>
          <w:b/>
          <w:sz w:val="16"/>
          <w:szCs w:val="16"/>
        </w:rPr>
      </w:pPr>
    </w:p>
    <w:p w:rsidR="00812CCA" w:rsidRPr="00DF598C" w:rsidRDefault="00812CCA" w:rsidP="00DF598C">
      <w:pPr>
        <w:spacing w:line="276" w:lineRule="auto"/>
        <w:ind w:left="705"/>
        <w:jc w:val="both"/>
        <w:rPr>
          <w:b/>
          <w:smallCaps/>
          <w:sz w:val="28"/>
          <w:szCs w:val="28"/>
        </w:rPr>
      </w:pPr>
      <w:r w:rsidRPr="00DF598C">
        <w:rPr>
          <w:b/>
          <w:smallCaps/>
          <w:sz w:val="28"/>
          <w:szCs w:val="28"/>
        </w:rPr>
        <w:t>Gesù, buon Pastore, ascoltaci.</w:t>
      </w:r>
    </w:p>
    <w:p w:rsidR="00812CCA" w:rsidRPr="00DF598C" w:rsidRDefault="00812CCA" w:rsidP="00DF598C">
      <w:pPr>
        <w:spacing w:line="276" w:lineRule="auto"/>
        <w:jc w:val="both"/>
        <w:rPr>
          <w:b/>
          <w:sz w:val="28"/>
          <w:szCs w:val="28"/>
        </w:rPr>
      </w:pPr>
    </w:p>
    <w:p w:rsidR="00812CCA" w:rsidRPr="00DF598C" w:rsidRDefault="00812CCA" w:rsidP="00DF598C">
      <w:pPr>
        <w:spacing w:line="276" w:lineRule="auto"/>
        <w:ind w:left="709" w:hanging="425"/>
        <w:jc w:val="both"/>
        <w:rPr>
          <w:sz w:val="28"/>
          <w:szCs w:val="28"/>
        </w:rPr>
      </w:pPr>
      <w:r w:rsidRPr="00DF598C">
        <w:rPr>
          <w:sz w:val="28"/>
          <w:szCs w:val="28"/>
        </w:rPr>
        <w:t xml:space="preserve">1. </w:t>
      </w:r>
      <w:r w:rsidRPr="00DF598C">
        <w:rPr>
          <w:sz w:val="28"/>
          <w:szCs w:val="28"/>
        </w:rPr>
        <w:tab/>
        <w:t>Padre Santo, che hai indicato nella sequela del tuo Figlio Gesù la via della realizzazione, della beatitudine e della pace, concedi luce a quanti si interrogano sulla tua volontà e dona perseveranza a quanti hanno scelto la propria vocazione, preghiamo.</w:t>
      </w:r>
      <w:r w:rsidRPr="00DF598C">
        <w:rPr>
          <w:sz w:val="28"/>
          <w:szCs w:val="28"/>
        </w:rPr>
        <w:cr/>
      </w:r>
    </w:p>
    <w:p w:rsidR="00812CCA" w:rsidRPr="00DF598C" w:rsidRDefault="00812CCA" w:rsidP="00DF598C">
      <w:pPr>
        <w:spacing w:line="276" w:lineRule="auto"/>
        <w:ind w:left="709" w:hanging="425"/>
        <w:jc w:val="both"/>
        <w:rPr>
          <w:sz w:val="28"/>
          <w:szCs w:val="28"/>
        </w:rPr>
      </w:pPr>
      <w:r w:rsidRPr="00DF598C">
        <w:rPr>
          <w:sz w:val="28"/>
          <w:szCs w:val="28"/>
        </w:rPr>
        <w:t xml:space="preserve">2. </w:t>
      </w:r>
      <w:r w:rsidRPr="00DF598C">
        <w:rPr>
          <w:sz w:val="28"/>
          <w:szCs w:val="28"/>
        </w:rPr>
        <w:tab/>
        <w:t>Signore Gesù, fonte di ogni bene, che ci hai chiamato alla vita e hai reso ciascuno di noi protagonista di un progetto d'Amore, fa che accogliamo con stupore e gratitudine la vocazione che tu ci hai donato, preghiamo.</w:t>
      </w:r>
      <w:r w:rsidRPr="00DF598C">
        <w:rPr>
          <w:sz w:val="28"/>
          <w:szCs w:val="28"/>
        </w:rPr>
        <w:cr/>
      </w:r>
    </w:p>
    <w:p w:rsidR="00812CCA" w:rsidRPr="00DF598C" w:rsidRDefault="00812CCA" w:rsidP="00DF598C">
      <w:pPr>
        <w:spacing w:line="276" w:lineRule="auto"/>
        <w:ind w:left="709" w:hanging="425"/>
        <w:jc w:val="both"/>
        <w:rPr>
          <w:sz w:val="28"/>
          <w:szCs w:val="28"/>
        </w:rPr>
      </w:pPr>
      <w:r w:rsidRPr="00DF598C">
        <w:rPr>
          <w:sz w:val="28"/>
          <w:szCs w:val="28"/>
        </w:rPr>
        <w:t xml:space="preserve">3. </w:t>
      </w:r>
      <w:r w:rsidRPr="00DF598C">
        <w:rPr>
          <w:sz w:val="28"/>
          <w:szCs w:val="28"/>
        </w:rPr>
        <w:tab/>
        <w:t>O Dio nostro, che nella tua infinita creatività continui a suscitare e a sostenere nuove vocazioni, donaci discepoli appassionati, che ti servano nei diversi stati di vita e facciano risplendere la bellezza e la santità della Chiesa, preghiamo.</w:t>
      </w:r>
    </w:p>
    <w:p w:rsidR="00DF598C" w:rsidRPr="00DF598C" w:rsidRDefault="00DF598C" w:rsidP="00DF598C">
      <w:pPr>
        <w:spacing w:line="276" w:lineRule="auto"/>
        <w:ind w:left="709" w:hanging="425"/>
        <w:jc w:val="both"/>
        <w:rPr>
          <w:sz w:val="28"/>
          <w:szCs w:val="28"/>
        </w:rPr>
      </w:pPr>
    </w:p>
    <w:p w:rsidR="00812CCA" w:rsidRPr="00DF598C" w:rsidRDefault="00812CCA" w:rsidP="00DF598C">
      <w:pPr>
        <w:spacing w:line="276" w:lineRule="auto"/>
        <w:ind w:left="709" w:hanging="425"/>
        <w:jc w:val="both"/>
        <w:rPr>
          <w:sz w:val="28"/>
          <w:szCs w:val="28"/>
        </w:rPr>
      </w:pPr>
      <w:r w:rsidRPr="00DF598C">
        <w:rPr>
          <w:sz w:val="28"/>
          <w:szCs w:val="28"/>
        </w:rPr>
        <w:t>4. Ti affidiamo, Signore, le nostre famiglie: possano rinnovare la profonda consapevolezza di essere il primo grembo vocazionale e accogliere con gioia il seme della chiamata al Sacerdozio e alla Vita consacrata, preghiamo.</w:t>
      </w:r>
      <w:r w:rsidRPr="00DF598C">
        <w:rPr>
          <w:sz w:val="28"/>
          <w:szCs w:val="28"/>
        </w:rPr>
        <w:cr/>
      </w:r>
    </w:p>
    <w:p w:rsidR="00812CCA" w:rsidRPr="00DF598C" w:rsidRDefault="00812CCA" w:rsidP="00DF598C">
      <w:pPr>
        <w:spacing w:line="276" w:lineRule="auto"/>
        <w:ind w:left="705" w:hanging="705"/>
        <w:jc w:val="both"/>
        <w:rPr>
          <w:sz w:val="28"/>
          <w:szCs w:val="28"/>
        </w:rPr>
      </w:pPr>
      <w:r w:rsidRPr="00DF598C">
        <w:rPr>
          <w:sz w:val="28"/>
          <w:szCs w:val="28"/>
        </w:rPr>
        <w:t xml:space="preserve">C.: </w:t>
      </w:r>
      <w:r w:rsidRPr="00DF598C">
        <w:rPr>
          <w:sz w:val="28"/>
          <w:szCs w:val="28"/>
        </w:rPr>
        <w:tab/>
        <w:t>Padre Santo, effondi con abbondanza il dono del tuo Spirito su tutti noi; la testimonianza della Chiesa incoraggi risposte vocazionali e ne susciti di nuove, perché le nostre vite esprimano la tenerezza di Gesù per ogni creatura. Per Cristo nostro Signore.</w:t>
      </w:r>
    </w:p>
    <w:p w:rsidR="00DF598C" w:rsidRPr="00DF598C" w:rsidRDefault="00DF598C" w:rsidP="00DF598C">
      <w:pPr>
        <w:spacing w:line="276" w:lineRule="auto"/>
        <w:ind w:left="705" w:hanging="705"/>
        <w:jc w:val="both"/>
        <w:rPr>
          <w:b/>
          <w:sz w:val="28"/>
          <w:szCs w:val="28"/>
        </w:rPr>
      </w:pPr>
    </w:p>
    <w:p w:rsidR="00812CCA" w:rsidRPr="00DF598C" w:rsidRDefault="00812CCA" w:rsidP="00DF598C">
      <w:pPr>
        <w:spacing w:line="276" w:lineRule="auto"/>
        <w:ind w:left="705" w:hanging="705"/>
        <w:jc w:val="both"/>
        <w:rPr>
          <w:b/>
          <w:sz w:val="28"/>
          <w:szCs w:val="28"/>
        </w:rPr>
      </w:pPr>
      <w:r w:rsidRPr="00DF598C">
        <w:rPr>
          <w:b/>
          <w:sz w:val="28"/>
          <w:szCs w:val="28"/>
        </w:rPr>
        <w:t xml:space="preserve">T.: </w:t>
      </w:r>
      <w:r w:rsidRPr="00DF598C">
        <w:rPr>
          <w:b/>
          <w:sz w:val="28"/>
          <w:szCs w:val="28"/>
        </w:rPr>
        <w:tab/>
      </w:r>
      <w:r w:rsidR="00B23ECD" w:rsidRPr="00DF598C">
        <w:rPr>
          <w:b/>
          <w:sz w:val="28"/>
          <w:szCs w:val="28"/>
        </w:rPr>
        <w:t>Amen.</w:t>
      </w:r>
    </w:p>
    <w:p w:rsidR="00812CCA" w:rsidRPr="00DF598C" w:rsidRDefault="00812CCA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B23ECD" w:rsidRDefault="00B23ECD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DF598C" w:rsidRPr="00DF598C" w:rsidRDefault="00DF598C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812CCA" w:rsidRPr="00DF598C" w:rsidRDefault="00812CCA" w:rsidP="00273691">
      <w:pPr>
        <w:autoSpaceDE w:val="0"/>
        <w:autoSpaceDN w:val="0"/>
        <w:adjustRightInd w:val="0"/>
        <w:jc w:val="both"/>
        <w:rPr>
          <w:b/>
          <w:sz w:val="28"/>
          <w:szCs w:val="28"/>
          <w:lang w:eastAsia="it-IT"/>
        </w:rPr>
      </w:pPr>
      <w:r w:rsidRPr="00DF598C">
        <w:rPr>
          <w:b/>
          <w:sz w:val="28"/>
          <w:szCs w:val="28"/>
          <w:lang w:eastAsia="it-IT"/>
        </w:rPr>
        <w:lastRenderedPageBreak/>
        <w:t>BENEDIZIONE</w:t>
      </w:r>
    </w:p>
    <w:p w:rsidR="00812CCA" w:rsidRPr="00DF598C" w:rsidRDefault="00812CCA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812CCA" w:rsidRPr="00DF598C" w:rsidRDefault="00812CCA" w:rsidP="00812CCA">
      <w:pPr>
        <w:ind w:left="709" w:hanging="709"/>
        <w:jc w:val="both"/>
        <w:rPr>
          <w:sz w:val="28"/>
          <w:szCs w:val="28"/>
        </w:rPr>
      </w:pPr>
      <w:r w:rsidRPr="00DF598C">
        <w:rPr>
          <w:sz w:val="28"/>
          <w:szCs w:val="28"/>
        </w:rPr>
        <w:t xml:space="preserve">C.: </w:t>
      </w:r>
      <w:r w:rsidRPr="00DF598C">
        <w:rPr>
          <w:sz w:val="28"/>
          <w:szCs w:val="28"/>
        </w:rPr>
        <w:tab/>
        <w:t>Gloria a Te, o Padre, che attrai a Te con speciale amore le tue creature per una specifica missione.</w:t>
      </w:r>
    </w:p>
    <w:p w:rsidR="00812CCA" w:rsidRPr="00DF598C" w:rsidRDefault="00812CCA" w:rsidP="00812CCA">
      <w:pPr>
        <w:ind w:left="709" w:hanging="709"/>
        <w:jc w:val="both"/>
        <w:rPr>
          <w:sz w:val="28"/>
          <w:szCs w:val="28"/>
        </w:rPr>
      </w:pPr>
      <w:r w:rsidRPr="00DF598C">
        <w:rPr>
          <w:sz w:val="28"/>
          <w:szCs w:val="28"/>
        </w:rPr>
        <w:t xml:space="preserve">T.: </w:t>
      </w:r>
      <w:r w:rsidRPr="00DF598C">
        <w:rPr>
          <w:sz w:val="28"/>
          <w:szCs w:val="28"/>
        </w:rPr>
        <w:tab/>
      </w:r>
      <w:r w:rsidRPr="00DF598C">
        <w:rPr>
          <w:b/>
          <w:sz w:val="28"/>
          <w:szCs w:val="28"/>
        </w:rPr>
        <w:t>Fa che ascoltando la tua chiamata ci affidiamo al tuo amore, per un servizio totale a te e al tuo disegno di salvezza.</w:t>
      </w:r>
      <w:r w:rsidRPr="00DF598C">
        <w:rPr>
          <w:b/>
          <w:sz w:val="28"/>
          <w:szCs w:val="28"/>
        </w:rPr>
        <w:cr/>
      </w:r>
    </w:p>
    <w:p w:rsidR="00812CCA" w:rsidRPr="00DF598C" w:rsidRDefault="00812CCA" w:rsidP="00812CCA">
      <w:pPr>
        <w:ind w:left="709" w:hanging="709"/>
        <w:jc w:val="both"/>
        <w:rPr>
          <w:sz w:val="28"/>
          <w:szCs w:val="28"/>
        </w:rPr>
      </w:pPr>
      <w:r w:rsidRPr="00DF598C">
        <w:rPr>
          <w:sz w:val="28"/>
          <w:szCs w:val="28"/>
        </w:rPr>
        <w:t>C.:</w:t>
      </w:r>
      <w:r w:rsidRPr="00DF598C">
        <w:rPr>
          <w:sz w:val="28"/>
          <w:szCs w:val="28"/>
        </w:rPr>
        <w:tab/>
        <w:t>Gloria a Te, o Figlio, che inviti le persone all'intimità con Te per seguirti ovunque vai.</w:t>
      </w:r>
    </w:p>
    <w:p w:rsidR="00812CCA" w:rsidRPr="00DF598C" w:rsidRDefault="00812CCA" w:rsidP="00812CCA">
      <w:pPr>
        <w:ind w:left="709" w:hanging="709"/>
        <w:jc w:val="both"/>
        <w:rPr>
          <w:sz w:val="28"/>
          <w:szCs w:val="28"/>
        </w:rPr>
      </w:pPr>
      <w:r w:rsidRPr="00DF598C">
        <w:rPr>
          <w:sz w:val="28"/>
          <w:szCs w:val="28"/>
        </w:rPr>
        <w:t xml:space="preserve">T.: </w:t>
      </w:r>
      <w:r w:rsidRPr="00DF598C">
        <w:rPr>
          <w:sz w:val="28"/>
          <w:szCs w:val="28"/>
        </w:rPr>
        <w:tab/>
      </w:r>
      <w:r w:rsidRPr="00DF598C">
        <w:rPr>
          <w:b/>
          <w:sz w:val="28"/>
          <w:szCs w:val="28"/>
        </w:rPr>
        <w:t>Fa che seguiamo fiduciosi la tua chiamata, assumendo i tuoi sentimenti e la tua forma di vita, custodi dell'amore e della bontà.</w:t>
      </w:r>
      <w:r w:rsidRPr="00DF598C">
        <w:rPr>
          <w:b/>
          <w:sz w:val="28"/>
          <w:szCs w:val="28"/>
        </w:rPr>
        <w:cr/>
      </w:r>
    </w:p>
    <w:p w:rsidR="00812CCA" w:rsidRPr="00DF598C" w:rsidRDefault="00812CCA" w:rsidP="00812CCA">
      <w:pPr>
        <w:ind w:left="709" w:hanging="709"/>
        <w:jc w:val="both"/>
        <w:rPr>
          <w:sz w:val="28"/>
          <w:szCs w:val="28"/>
        </w:rPr>
      </w:pPr>
      <w:r w:rsidRPr="00DF598C">
        <w:rPr>
          <w:sz w:val="28"/>
          <w:szCs w:val="28"/>
        </w:rPr>
        <w:t>C.:</w:t>
      </w:r>
      <w:r w:rsidRPr="00DF598C">
        <w:rPr>
          <w:sz w:val="28"/>
          <w:szCs w:val="28"/>
        </w:rPr>
        <w:tab/>
        <w:t>Gloria a Te, o Spirito Santo, che formi e plasmi l'animo dei chiamati, configurandoli a Cristo.</w:t>
      </w:r>
    </w:p>
    <w:p w:rsidR="00812CCA" w:rsidRPr="00DF598C" w:rsidRDefault="00812CCA" w:rsidP="00812CCA">
      <w:pPr>
        <w:ind w:left="709" w:hanging="709"/>
        <w:jc w:val="both"/>
        <w:rPr>
          <w:sz w:val="28"/>
          <w:szCs w:val="28"/>
        </w:rPr>
      </w:pPr>
      <w:r w:rsidRPr="00DF598C">
        <w:rPr>
          <w:sz w:val="28"/>
          <w:szCs w:val="28"/>
        </w:rPr>
        <w:t xml:space="preserve">T.: </w:t>
      </w:r>
      <w:r w:rsidRPr="00DF598C">
        <w:rPr>
          <w:sz w:val="28"/>
          <w:szCs w:val="28"/>
        </w:rPr>
        <w:tab/>
      </w:r>
      <w:r w:rsidRPr="00DF598C">
        <w:rPr>
          <w:b/>
          <w:sz w:val="28"/>
          <w:szCs w:val="28"/>
        </w:rPr>
        <w:t>Suscita in noi il desiderio di una generosa risposta, per essere segni della tua presenza che anima e vivifica ogni creatura.</w:t>
      </w:r>
      <w:r w:rsidRPr="00DF598C">
        <w:rPr>
          <w:b/>
          <w:sz w:val="28"/>
          <w:szCs w:val="28"/>
        </w:rPr>
        <w:cr/>
      </w:r>
    </w:p>
    <w:p w:rsidR="00812CCA" w:rsidRPr="00DF598C" w:rsidRDefault="00812CCA" w:rsidP="00812CCA">
      <w:pPr>
        <w:ind w:left="709" w:hanging="709"/>
        <w:jc w:val="both"/>
        <w:rPr>
          <w:b/>
          <w:szCs w:val="24"/>
        </w:rPr>
      </w:pPr>
      <w:r w:rsidRPr="00DF598C">
        <w:rPr>
          <w:sz w:val="28"/>
          <w:szCs w:val="28"/>
        </w:rPr>
        <w:t>C.:</w:t>
      </w:r>
      <w:r w:rsidRPr="00DF598C">
        <w:rPr>
          <w:sz w:val="28"/>
          <w:szCs w:val="28"/>
        </w:rPr>
        <w:tab/>
        <w:t>Vi benedica Dio onnipotente nell’amore, che è Padre, Figlio e Spirito Santo.</w:t>
      </w:r>
      <w:r w:rsidRPr="00DF598C">
        <w:rPr>
          <w:sz w:val="28"/>
          <w:szCs w:val="28"/>
        </w:rPr>
        <w:cr/>
      </w:r>
      <w:r w:rsidRPr="00DF598C">
        <w:rPr>
          <w:b/>
          <w:sz w:val="28"/>
          <w:szCs w:val="28"/>
        </w:rPr>
        <w:t>Amen.</w:t>
      </w:r>
      <w:r w:rsidRPr="00DF598C">
        <w:rPr>
          <w:b/>
          <w:szCs w:val="24"/>
        </w:rPr>
        <w:t xml:space="preserve"> </w:t>
      </w:r>
    </w:p>
    <w:p w:rsidR="00812CCA" w:rsidRPr="00DF598C" w:rsidRDefault="00812CCA" w:rsidP="00812CCA">
      <w:pPr>
        <w:autoSpaceDE w:val="0"/>
        <w:autoSpaceDN w:val="0"/>
        <w:adjustRightInd w:val="0"/>
        <w:ind w:left="709" w:hanging="709"/>
        <w:jc w:val="both"/>
        <w:rPr>
          <w:sz w:val="28"/>
          <w:szCs w:val="28"/>
          <w:lang w:eastAsia="it-IT"/>
        </w:rPr>
      </w:pPr>
    </w:p>
    <w:p w:rsidR="00812CCA" w:rsidRPr="00DF598C" w:rsidRDefault="00812CCA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5E1932" w:rsidRPr="00DF598C" w:rsidRDefault="005E1932" w:rsidP="00273691">
      <w:pPr>
        <w:autoSpaceDE w:val="0"/>
        <w:autoSpaceDN w:val="0"/>
        <w:adjustRightInd w:val="0"/>
        <w:jc w:val="both"/>
        <w:rPr>
          <w:b/>
          <w:sz w:val="28"/>
          <w:szCs w:val="28"/>
          <w:lang w:eastAsia="it-IT"/>
        </w:rPr>
      </w:pPr>
      <w:r w:rsidRPr="00DF598C">
        <w:rPr>
          <w:b/>
          <w:sz w:val="28"/>
          <w:szCs w:val="28"/>
          <w:lang w:eastAsia="it-IT"/>
        </w:rPr>
        <w:t>PREGHIERA PER LE VOCAZIONI</w:t>
      </w:r>
    </w:p>
    <w:p w:rsidR="005E1932" w:rsidRPr="00DF598C" w:rsidRDefault="005E1932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>Signore Gesù, donaci un cuore libero,</w:t>
      </w: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>sospinto dal soffio dello Spirito,</w:t>
      </w: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>per annunciare la bellezza dell’incontro con Te.</w:t>
      </w: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>Aiutaci a sentire la tua presenza amica,</w:t>
      </w: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>apri i nostri occhi, fa’ ardere i nostri cuori,</w:t>
      </w: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>per riconoscerci "marcati a fuoco dalla missione".</w:t>
      </w: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 xml:space="preserve">Fa’ che sogniamo con te una vita pienamente umana, </w:t>
      </w: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 xml:space="preserve">lieta di spendersi nell'Amore, </w:t>
      </w: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>per alzarci, andare e... non temere.</w:t>
      </w: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>Vergine Maria, madre e sorella nella fede,</w:t>
      </w: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>donaci prontezza nel dire il nostro "Eccomi"</w:t>
      </w: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 xml:space="preserve">e metterci in viaggio come Te, </w:t>
      </w: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 xml:space="preserve">per essere portatori innamorati del Vangelo. </w:t>
      </w:r>
    </w:p>
    <w:p w:rsidR="00B23ECD" w:rsidRPr="00DF598C" w:rsidRDefault="00B23ECD" w:rsidP="00B23ECD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812CCA" w:rsidRPr="00DF598C" w:rsidRDefault="00B23ECD" w:rsidP="00AD3CD5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F598C">
        <w:rPr>
          <w:sz w:val="28"/>
          <w:szCs w:val="28"/>
          <w:lang w:eastAsia="it-IT"/>
        </w:rPr>
        <w:t>Amen.</w:t>
      </w:r>
    </w:p>
    <w:sectPr w:rsidR="00812CCA" w:rsidRPr="00DF598C" w:rsidSect="00BF1A1B">
      <w:footerReference w:type="default" r:id="rId7"/>
      <w:pgSz w:w="12240" w:h="15840"/>
      <w:pgMar w:top="1276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0D1F" w:rsidRDefault="00500D1F" w:rsidP="00B23ECD">
      <w:r>
        <w:separator/>
      </w:r>
    </w:p>
  </w:endnote>
  <w:endnote w:type="continuationSeparator" w:id="1">
    <w:p w:rsidR="00500D1F" w:rsidRDefault="00500D1F" w:rsidP="00B23E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69824"/>
      <w:docPartObj>
        <w:docPartGallery w:val="Page Numbers (Bottom of Page)"/>
        <w:docPartUnique/>
      </w:docPartObj>
    </w:sdtPr>
    <w:sdtContent>
      <w:p w:rsidR="00BF1A1B" w:rsidRDefault="00BF1A1B">
        <w:pPr>
          <w:pStyle w:val="Pidipagina"/>
          <w:jc w:val="right"/>
        </w:pPr>
        <w:fldSimple w:instr=" PAGE   \* MERGEFORMAT ">
          <w:r>
            <w:rPr>
              <w:noProof/>
            </w:rPr>
            <w:t>7</w:t>
          </w:r>
        </w:fldSimple>
      </w:p>
    </w:sdtContent>
  </w:sdt>
  <w:p w:rsidR="00BF1A1B" w:rsidRDefault="00BF1A1B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0D1F" w:rsidRDefault="00500D1F" w:rsidP="00B23ECD">
      <w:r>
        <w:separator/>
      </w:r>
    </w:p>
  </w:footnote>
  <w:footnote w:type="continuationSeparator" w:id="1">
    <w:p w:rsidR="00500D1F" w:rsidRDefault="00500D1F" w:rsidP="00B23E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51A41"/>
    <w:multiLevelType w:val="hybridMultilevel"/>
    <w:tmpl w:val="98B61D30"/>
    <w:lvl w:ilvl="0" w:tplc="2D7C407E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803A03"/>
    <w:multiLevelType w:val="hybridMultilevel"/>
    <w:tmpl w:val="CC3A6F70"/>
    <w:lvl w:ilvl="0" w:tplc="58485134">
      <w:start w:val="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E23435"/>
    <w:multiLevelType w:val="hybridMultilevel"/>
    <w:tmpl w:val="389E5E30"/>
    <w:lvl w:ilvl="0" w:tplc="72A800CE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0355AE"/>
    <w:multiLevelType w:val="hybridMultilevel"/>
    <w:tmpl w:val="F446A138"/>
    <w:lvl w:ilvl="0" w:tplc="BC7C7D8C">
      <w:start w:val="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F56AFF"/>
    <w:multiLevelType w:val="hybridMultilevel"/>
    <w:tmpl w:val="9300CD52"/>
    <w:lvl w:ilvl="0" w:tplc="9028EEE0">
      <w:start w:val="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F24FCF"/>
    <w:multiLevelType w:val="hybridMultilevel"/>
    <w:tmpl w:val="917E21D0"/>
    <w:lvl w:ilvl="0" w:tplc="59301A98">
      <w:start w:val="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73691"/>
    <w:rsid w:val="000466B9"/>
    <w:rsid w:val="00192628"/>
    <w:rsid w:val="001B2445"/>
    <w:rsid w:val="00203188"/>
    <w:rsid w:val="00206AAA"/>
    <w:rsid w:val="002277F7"/>
    <w:rsid w:val="0026209D"/>
    <w:rsid w:val="00273691"/>
    <w:rsid w:val="002D18DE"/>
    <w:rsid w:val="0030384A"/>
    <w:rsid w:val="00342D7A"/>
    <w:rsid w:val="00500D1F"/>
    <w:rsid w:val="00533D84"/>
    <w:rsid w:val="00575542"/>
    <w:rsid w:val="005B70D1"/>
    <w:rsid w:val="005C572F"/>
    <w:rsid w:val="005E1932"/>
    <w:rsid w:val="00604B7F"/>
    <w:rsid w:val="00642914"/>
    <w:rsid w:val="006E5460"/>
    <w:rsid w:val="007C249C"/>
    <w:rsid w:val="008111E8"/>
    <w:rsid w:val="00812CCA"/>
    <w:rsid w:val="008158AD"/>
    <w:rsid w:val="008D7102"/>
    <w:rsid w:val="00900E97"/>
    <w:rsid w:val="0098356D"/>
    <w:rsid w:val="00A07594"/>
    <w:rsid w:val="00A902AA"/>
    <w:rsid w:val="00A9679E"/>
    <w:rsid w:val="00AA5D0F"/>
    <w:rsid w:val="00AA6483"/>
    <w:rsid w:val="00AD3CD5"/>
    <w:rsid w:val="00B03A52"/>
    <w:rsid w:val="00B10C6C"/>
    <w:rsid w:val="00B23ECD"/>
    <w:rsid w:val="00BD3ABC"/>
    <w:rsid w:val="00BE004F"/>
    <w:rsid w:val="00BE3FA3"/>
    <w:rsid w:val="00BF1A1B"/>
    <w:rsid w:val="00CC4683"/>
    <w:rsid w:val="00D02B79"/>
    <w:rsid w:val="00D54FA4"/>
    <w:rsid w:val="00D85167"/>
    <w:rsid w:val="00DF598C"/>
    <w:rsid w:val="00E12DFA"/>
    <w:rsid w:val="00EA44E8"/>
    <w:rsid w:val="00FA29B8"/>
    <w:rsid w:val="00FB5384"/>
    <w:rsid w:val="00FB610B"/>
    <w:rsid w:val="00FE5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73691"/>
    <w:rPr>
      <w:szCs w:val="22"/>
      <w:lang w:eastAsia="en-US"/>
    </w:rPr>
  </w:style>
  <w:style w:type="paragraph" w:styleId="Titolo1">
    <w:name w:val="heading 1"/>
    <w:basedOn w:val="Normale"/>
    <w:link w:val="Titolo1Carattere"/>
    <w:uiPriority w:val="99"/>
    <w:qFormat/>
    <w:rsid w:val="00575542"/>
    <w:pPr>
      <w:outlineLvl w:val="0"/>
    </w:pPr>
    <w:rPr>
      <w:rFonts w:eastAsia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7554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sid w:val="00575542"/>
    <w:rPr>
      <w:rFonts w:eastAsia="Times New Roman"/>
      <w:b/>
      <w:bCs/>
      <w:kern w:val="36"/>
      <w:sz w:val="48"/>
      <w:szCs w:val="48"/>
    </w:rPr>
  </w:style>
  <w:style w:type="character" w:styleId="Enfasicorsivo">
    <w:name w:val="Emphasis"/>
    <w:basedOn w:val="Carpredefinitoparagrafo"/>
    <w:uiPriority w:val="20"/>
    <w:qFormat/>
    <w:rsid w:val="00575542"/>
    <w:rPr>
      <w:i/>
      <w:iCs/>
    </w:rPr>
  </w:style>
  <w:style w:type="paragraph" w:styleId="Paragrafoelenco">
    <w:name w:val="List Paragraph"/>
    <w:basedOn w:val="Normale"/>
    <w:uiPriority w:val="34"/>
    <w:qFormat/>
    <w:rsid w:val="00575542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rsid w:val="00575542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Nessunaspaziatura">
    <w:name w:val="No Spacing"/>
    <w:uiPriority w:val="1"/>
    <w:qFormat/>
    <w:rsid w:val="00575542"/>
    <w:rPr>
      <w:szCs w:val="22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D85167"/>
    <w:pPr>
      <w:spacing w:before="100" w:beforeAutospacing="1" w:after="100" w:afterAutospacing="1"/>
    </w:pPr>
    <w:rPr>
      <w:rFonts w:eastAsia="Times New Roman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B23EC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23ECD"/>
    <w:rPr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B23EC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3ECD"/>
    <w:rPr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3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1953</Words>
  <Characters>11134</Characters>
  <Application>Microsoft Office Word</Application>
  <DocSecurity>0</DocSecurity>
  <Lines>92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Angelo</dc:creator>
  <cp:keywords/>
  <dc:description/>
  <cp:lastModifiedBy>don Angelo</cp:lastModifiedBy>
  <cp:revision>9</cp:revision>
  <dcterms:created xsi:type="dcterms:W3CDTF">2016-01-25T09:57:00Z</dcterms:created>
  <dcterms:modified xsi:type="dcterms:W3CDTF">2017-04-26T20:18:00Z</dcterms:modified>
</cp:coreProperties>
</file>