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480" w:rsidRPr="000D1E53" w:rsidRDefault="0003754C" w:rsidP="000D1E53">
      <w:pPr>
        <w:pStyle w:val="Corp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NON ESSERE INCREDULO, MA CREDENTE!</w:t>
      </w:r>
      <w:r w:rsid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(Gv 20,27)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es-ES_tradnl"/>
        </w:rPr>
        <w:t>ALLA TUA PRESENZA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All’Esposizione del SS. Sacramento, si esegue un canto adatto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Nel nome del Padre, del Figlio e dello Spirito Santo.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O Signore nostro Dio,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nel segno del Pane eucaristico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sei con noi.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Tu non ci abbandoni e ci tendi la mano;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alla tua mensa ci offri ospitalit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e pace. Amen.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INVOCHIAMO LO SPIRITO SANTO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Contempliamo l'Amore di Dio fatto carne nei volto del Crociﬁsso-risorto. Ci lasciamo guidare, in questa adorazione eucaristica, dallo Spirito Santo, che invochiamo perch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renda tutti</w:t>
      </w:r>
      <w:r w:rsidR="009F6F79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noi uomini e donne capaci di confessare l’amore, la bont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e la</w:t>
      </w:r>
      <w:r w:rsidR="009F6F79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misericordia di Dio.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Venga il tuo Spirito, Signore,</w:t>
      </w:r>
      <w:r w:rsidR="000D1E53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come la brezza di primavera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che fa fiorire la vita e schiude l'amore.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Venga il tuo Spirito, Signore,</w:t>
      </w:r>
      <w:r w:rsidR="000D1E53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come vento che solleva ogni cosa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e smuove le nostre forze addormentate.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(ripetuto due volte)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Passi il tuo Spirito nel nostro sguardo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per aprirlo a orizzonti più vasti.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Passi il tuo Spirito nel nostro cuore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per farlo bruciare di passione per il tuo Vangelo.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Passi il tuo Spirito nelle nostre menti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per farvi fiorire pensieri fecondi.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(ripetuto due volte)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Arrivi il tuo Spirito, Signore, sulle nostre mani,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per rimetterle gioiosamente all’opera.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Venga il tuo Spirito al sorgere del sole,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per vivere tutto il giorno in uno slancio generoso.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Giunga il tuo Spirito all’avvicinarsi della notte,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per conservarci nella tua luce e nella tua grazia.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Spirito di Dio, scendi su di noi {ripetuto due volte)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CHIEDIAMO MISERICORDIA E PERDONO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Davanti a Gesù presente in mezzo a noi nel segno dell'Eucaristia consegniamo tutte le nostre miserie e povert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>à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. Egli, come</w:t>
      </w:r>
      <w:r w:rsidR="009F6F79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con gli apostoli impauriti e rinchiusi nel Cenacolo, si fa incontro a noi, ci saluta, ci abbraccia con la sua misericordia e ci trasforma in testimoni della sua risurrezione.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Signore 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ù, tu ci vieni incontro e dici: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«Pace a voi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»,</w:t>
      </w:r>
      <w:r w:rsidR="000D1E53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ma i nostri occhi sono dubbiosi e increduli.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sv-SE"/>
        </w:rPr>
        <w:lastRenderedPageBreak/>
        <w:t>Kyrie el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sv-SE"/>
        </w:rPr>
        <w:t>Kyrie el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Cristo Signore, tu soffi su di noi il tuo Alito di Vita,</w:t>
      </w:r>
      <w:r w:rsidR="000D1E53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ma la nostra fede e fragile davanti alla tua presenza.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da-DK"/>
        </w:rPr>
        <w:t>Christe el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da-DK"/>
        </w:rPr>
        <w:t>Christe el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Signore 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ù,tu ci chiedi di annunciare la tua risurrezione:</w:t>
      </w:r>
      <w:r w:rsidR="000D1E53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ma, come l'apostolo Tommaso,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siamo impauriti e bloccati.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sv-SE"/>
        </w:rPr>
        <w:t>Kyrie el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ison.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sv-SE"/>
        </w:rPr>
        <w:t>Kyrie el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é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ison.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Preghiamo.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Signore 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ù, resta con noi anche quando trovi chiusala porta del nostro cuore per timore o per paura: entra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sempre! Il tuo saluto di pace scioglie le nostre paure ed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è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l'inizio di un nuovo cammino.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LA TUA PAROLA, LUCE AI MIEI PASSI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Accogliamo con fede l'annuncio che la vita rinasce con la risurrezione di Gesù. Vivo e risorto, visita la sua comunit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impaurita e chiusa nel Cenacolo. Questa stessa esperienza noi</w:t>
      </w:r>
      <w:r w:rsidR="000D1E53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la viviamo ogni domenica quando ci raduniamo per ascoltare la Parola e celebrare l’Eucaristia. Disponiamoci ad ascoltare il racconto di questa prima, straordinaria esperienza dei discepoli di Gesù.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Dal Vangelo secondo Giovanni (20,19-29)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La sera di quel giorno, il primo della settimana, mentre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erano chiuse le porte del luogo dove si trovavano i discepoli per timore dei Giudei, venne Gesù, stette in mezzo e disse loro: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«Pace a voi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!». Detto questo, mostrò loro le mani e il fianco. E i discepoli gioirono al vedere il Signore.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ù disse loro di nuovo: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Pace a voi! Come il Padre ha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mandato me, anche io mando voi».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Detto questo, soffiò e disse loro: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Ricevete lo Spirito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Santo. A coloro a cui perdonerete i peccati, saranno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perdonati; a coloro a cui non perdonerete, non saranno perdonati».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Tommaso, uno dei Dodici, chiamato Didimo, non era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con loro quando venne Gesù.Gli dicevano gli altri discepoli: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Abbiamo visto il Signore!».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Ma egli disse loro: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Se non vedo nelle sue mani il segno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dei chiodi e non metto il mio dito nei segno dei chiodi 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non metto la mia mano nel suo fianco, io non credo».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Otto giorni dopo i discepoli erano di nuovo in casa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e c'era con loro anche Tommaso. Venne Gesù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es-ES_tradnl"/>
        </w:rPr>
        <w:t>, a porte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chiuse, stette in mezzo e disse: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«Pace a voi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!».</w:t>
      </w:r>
      <w:r w:rsid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Poi disse a Tommaso: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Metti qui il tuo dito e guarda le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mie mani; tendi la tua mano e mettila nel mio fianco; 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non essere incredulo, ma credente!».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Gli rispose Tommaso: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Mio Signore e mio Dio!».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ù gli disse: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Perch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mi hai veduto, tu hai creduto;</w:t>
      </w:r>
      <w:r w:rsid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beati quelli che non hanno visto e hanno creduto!».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RIFLETTIAMO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Quanto è difficile credere a qualcuno che annuncia che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un morto è vivo, che afferma persino di averlo visto e di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aver dialogato con lui!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I dubbi di Tommaso sono i nostri. Discepolo generoso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che ha abbandonato tutto per Gesù, Tommaso è anche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il discepolo dubbioso che non sa superare le sue paure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e incertezze. Non può ancora credere che il crocifisso sia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vivo: sarebbe troppo bello, sconvolgente!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  <w:lang w:val="de-DE"/>
        </w:rPr>
        <w:t>Ges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ù non teme la sua poca fede e non si rifiuta di fugare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i suoi dubbi, pensando anche a noi, che pur non avendo “visto”, siamo chiamati a “credere”. Otto giorni dopo, alla presenza del Signore vivo e risorto, l'apostolo dubbioso sa fare un'altissima professione di fede: 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Mio Signore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e mio Dio!» (Gv 20,28).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Ciascuno di noi è un Tommaso incredulo e dubbioso;ma il Signore, se lo amiamo, ogni volta che partecipiamo all’Eucaristia ci si fa incontro, si fa riconoscere e ci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trasforma in suoi testimoni nel mondo.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(pausa di silenzio e meditazione - canto di adorazione)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lastRenderedPageBreak/>
        <w:t>Preghiamo.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Salvaci, Signore, dalla pretesa di vedere per credere 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dell'illusione che basti tocc</w:t>
      </w:r>
      <w:r w:rsidR="000D1E53">
        <w:rPr>
          <w:rFonts w:ascii="Times New Roman" w:hAnsi="Times New Roman" w:cs="Times New Roman"/>
          <w:color w:val="auto"/>
          <w:sz w:val="24"/>
          <w:szCs w:val="24"/>
        </w:rPr>
        <w:t>are per certifi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care. Aiutaci a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credere nella tua presenza tra noi, senza la visione degli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occhi n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la percezione della mano. Parla al nostro cuore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e apri la nostra mano perch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sappia toccare e riconoscere i segni della tua passione nel pane spezzato e in ogni</w:t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uomo piagato dai duri chiodi della vita.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841480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es-ES_tradnl"/>
        </w:rPr>
        <w:t>A TE SALE LA NOSTRA PREGHIERA</w:t>
      </w:r>
    </w:p>
    <w:p w:rsidR="000D1E53" w:rsidRDefault="000D1E53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La Parola di Dio ci conforta e ci ricorda che ogni nostro dubbio e</w:t>
      </w:r>
      <w:r w:rsid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incertezza può trovare una luminosa risposta. L'incontro di Gesù con i</w:t>
      </w:r>
      <w:r w:rsidR="009F6F79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suoi apostoli e il dialogo con Tommaso fanno crescere la nostra fede e la aiutano a diventare matura. Chiediamo tutto questo nella preghiera.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  <w:t>«</w:t>
      </w: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de-DE"/>
        </w:rPr>
        <w:t>Ges</w:t>
      </w: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  <w:t>ù stette in mezzo e disse loro: “Pace a voi"!»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Vieni, Signore Risorto, mostraci le ferite del tuo amore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e suscita in mezzo a noi pace e gioia.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Non lasciare che ci seduca il seme dell’ostilit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>à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e fa’ crescere in noi fiducia e consolazione verso tutti.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</w:pP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  <w:t>«E i discepoli gioirono al vedere il Signore»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Vieni, Signore Risorto, rendici gioiosi, lieti, sereni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es-ES_tradnl"/>
        </w:rPr>
        <w:t>e liberaci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dalle paure che appesantiscono il nostro cammino.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Visita le nostre case che ti attendono nella speranza,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concedici di accoglierti nella libert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e nella gioia.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</w:pP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  <w:t>«Gesù mostrò loro le mani e il fianco»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Vieni, Signore Risorto, e insegnaci a trovare la verit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à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in ogni gesto e parola, in ogni atteggiamento e azione.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Aiutaci a riconoscere la tua viva presenza,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rivelaci i segni del tuo amore trafitto.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</w:pP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  <w:t>«Non essere incredulo, ma credente!»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Vieni, Signore Risorto, e aiutaci a credere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="009F6F79"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anche quando la nostra vita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è abitata dall’incredulit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>à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Fa’ che contempliamo nelle piaghe della tua passione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quanto è costato il tuo amore per noi.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</w:pPr>
      <w:r w:rsidRPr="000D1E53"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val="fr-FR"/>
        </w:rPr>
        <w:t>«Perché mi hai veduto, tu hai creduto»</w:t>
      </w: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Vieni, Signore Risorto, aumenta la nostra fede in te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  <w:t>anche quando la notte dell’incredulit</w:t>
      </w:r>
      <w:r w:rsidRPr="000D1E53">
        <w:rPr>
          <w:rFonts w:ascii="Times New Roman" w:hAnsi="Times New Roman" w:cs="Times New Roman"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>ci avvolge.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Nel dubbio, donaci certezze: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ab/>
        <w:t>il tuo Amore ci rassicuri</w:t>
      </w:r>
      <w:r w:rsidR="009F6F79"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e non ci abbandoni mai.</w:t>
      </w:r>
    </w:p>
    <w:p w:rsidR="00841480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PER RIPRENDERE CON TE IL CAMMINO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lastRenderedPageBreak/>
        <w:t>Il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de-DE"/>
        </w:rPr>
        <w:t xml:space="preserve"> Signore Ges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ù, vivo e risorto, mite agnello trafitto presente in</w:t>
      </w:r>
      <w:r w:rsidR="009F6F79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mezzo a noi, infonde pace, gioia e fede. Affidandoci a lui, chiediamo di poterci rimettere in cammino con serenit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e perseveranza, certi che non ci far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à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mancare il suo aiuto e il suo sostegno.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Signore Risorto, sulle strade della vita siamo pellegrini nella fede ma sentiamo spesso il peso della fatica e della solitudine.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Quando il sole scompare e ci coprono le ombre del dubbio, si accenda la luce splendente della tua Parola e si mantenga viva e forte la nostra speranza in te.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Guarisci, Signore Gesù, la nostra incredulità.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Signore Risorto, tu conosci le nostre ferite: sanale col balsamo del tuo amore.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Tu conosci le nostre paure: dissipale con il tuo sguardo benevolo. Tu conosci le nostre fragilità: aiutaci ad essere perseveranti nella fede.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Guarisci, Signore Gesù, la nostra incredulità.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Signore Risorto, tante volte anche noi, come Tommaso, vorremmo vedere e toccare per credere.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Chinati pietoso sulla nostra incredulità, rafforza la nostra debole fede. Fa’ risuonare anche nel nostro cuore il tuo augurio: «Pace a voi!».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Guarisci, Signore Gesù, la nostra incredulità.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Signore Risorto, come è difficile credere sulla parola degli altri; non ci basta la testimonianza di coloro che annunciano che tu sei veramente risorto.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Anche noi, come Tommaso, vorremmo sentire, capire, abbiamo sempre bisogno di conferme. Abbi pietà della nostra poca fede!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Guarisci, Signore Gesù, la nostra incredulità.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Signore Risorto, lascia che tocchiamo le tue piaghe, i segni luminosi del tuo dolore e del tuo amore.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Metti sulle nostre labbra e nel nostro cuore il grido gioioso di Tommaso, incredulo e dubbioso: «Mio Signore e mio Dio!». Aiutaci a comprendere che sono le ferite procurate dall’Amore che ci rendono belli e luminosi.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Guarisci, Signore Gesù, la nostra incredulità.</w:t>
      </w:r>
    </w:p>
    <w:p w:rsidR="00841480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0D1E53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0D1E53" w:rsidP="000D1E53">
      <w:pPr>
        <w:pStyle w:val="Corpo"/>
        <w:jc w:val="both"/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smallCaps/>
          <w:color w:val="auto"/>
          <w:sz w:val="24"/>
          <w:szCs w:val="24"/>
        </w:rPr>
        <w:t>PADRE NOSTRO…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>Preghiamo.</w:t>
      </w: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Signore Gesù, fa’ che la nostra fede nella tua risurrezione non abbia bisogno di toccare, con mani </w:t>
      </w:r>
      <w:r w:rsidR="000D1E53">
        <w:rPr>
          <w:rFonts w:ascii="Times New Roman" w:hAnsi="Times New Roman" w:cs="Times New Roman"/>
          <w:color w:val="auto"/>
          <w:sz w:val="24"/>
          <w:szCs w:val="24"/>
        </w:rPr>
        <w:t xml:space="preserve">incredule, il tuo corpo ferito. </w:t>
      </w:r>
      <w:r w:rsidRPr="000D1E53">
        <w:rPr>
          <w:rFonts w:ascii="Times New Roman" w:hAnsi="Times New Roman" w:cs="Times New Roman"/>
          <w:color w:val="auto"/>
          <w:sz w:val="24"/>
          <w:szCs w:val="24"/>
        </w:rPr>
        <w:t xml:space="preserve">Signore Gesù, rinnova il prodigio del Cenacolo: abbatti le porte delle nostre paure ed entra nei nostri cuori perché nasca in noi la gioia della fede in te. </w:t>
      </w: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Amen.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L’adorazione prosegue personalmente e in silenzio.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b/>
          <w:bCs/>
          <w:color w:val="auto"/>
          <w:sz w:val="24"/>
          <w:szCs w:val="24"/>
        </w:rPr>
        <w:t>5: INVOCAZIONE E BENEDIZIONE EUCARISTICA</w:t>
      </w:r>
    </w:p>
    <w:p w:rsidR="00841480" w:rsidRPr="000D1E53" w:rsidRDefault="00841480" w:rsidP="000D1E53">
      <w:pPr>
        <w:pStyle w:val="Corp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841480" w:rsidRPr="000D1E53" w:rsidRDefault="009F6F79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Signore</w:t>
      </w:r>
      <w:r w:rsidR="0003754C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Ges</w:t>
      </w:r>
      <w:r w:rsidR="0003754C"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ù</w:t>
      </w:r>
      <w:r w:rsidR="0003754C" w:rsidRPr="000D1E53">
        <w:rPr>
          <w:rFonts w:ascii="Times New Roman" w:hAnsi="Times New Roman" w:cs="Times New Roman"/>
          <w:i/>
          <w:iCs/>
          <w:color w:val="auto"/>
          <w:sz w:val="24"/>
          <w:szCs w:val="24"/>
        </w:rPr>
        <w:t>,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so che non comandi nulla di impossibile;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conosci meglio di me la mia debolezza e la mia imperfezione,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lastRenderedPageBreak/>
        <w:t>sai pure che mai riuscirei ad amare le mie sorelle come le ami tu,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se non fossi ancora tu, mio divino salvatore,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ad amarle per me.</w:t>
      </w:r>
    </w:p>
    <w:p w:rsidR="00841480" w:rsidRPr="000D1E53" w:rsidRDefault="00841480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È perch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vuoi concedermi una simile grazia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che hai fatto un comandamento nuovo.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Ch'io lo ami, dunque, poich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fr-FR"/>
        </w:rPr>
        <w:t xml:space="preserve">é </w:t>
      </w: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mi dona la certezza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che la tua volontà è di amare in me</w:t>
      </w:r>
    </w:p>
    <w:p w:rsidR="00841480" w:rsidRPr="000D1E53" w:rsidRDefault="0003754C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</w:pPr>
      <w:r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tutti coloro che mi comandi di amare.</w:t>
      </w:r>
    </w:p>
    <w:p w:rsidR="00841480" w:rsidRPr="000D1E53" w:rsidRDefault="00841480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841480" w:rsidRPr="000D1E53" w:rsidRDefault="000D1E53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it-IT"/>
        </w:rPr>
        <w:t xml:space="preserve">Santa </w:t>
      </w:r>
      <w:r w:rsidR="0003754C" w:rsidRPr="000D1E53">
        <w:rPr>
          <w:rFonts w:ascii="Times New Roman" w:hAnsi="Times New Roman" w:cs="Times New Roman"/>
          <w:color w:val="auto"/>
          <w:sz w:val="24"/>
          <w:szCs w:val="24"/>
          <w:lang w:val="it-IT"/>
        </w:rPr>
        <w:t xml:space="preserve">Teresa di Lisieux, </w:t>
      </w:r>
      <w:r w:rsidR="0003754C" w:rsidRPr="000D1E53">
        <w:rPr>
          <w:rFonts w:ascii="Times New Roman" w:hAnsi="Times New Roman" w:cs="Times New Roman"/>
          <w:i/>
          <w:iCs/>
          <w:color w:val="auto"/>
          <w:sz w:val="24"/>
          <w:szCs w:val="24"/>
          <w:lang w:val="it-IT"/>
        </w:rPr>
        <w:t>Storia di un'anima</w:t>
      </w:r>
    </w:p>
    <w:p w:rsidR="00841480" w:rsidRPr="000D1E53" w:rsidRDefault="00841480" w:rsidP="000D1E5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right="819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sectPr w:rsidR="00841480" w:rsidRPr="000D1E53" w:rsidSect="00841480">
      <w:headerReference w:type="default" r:id="rId7"/>
      <w:footerReference w:type="default" r:id="rId8"/>
      <w:pgSz w:w="11900" w:h="16840"/>
      <w:pgMar w:top="720" w:right="720" w:bottom="720" w:left="720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459" w:rsidRDefault="00364459" w:rsidP="00841480">
      <w:r>
        <w:separator/>
      </w:r>
    </w:p>
  </w:endnote>
  <w:endnote w:type="continuationSeparator" w:id="1">
    <w:p w:rsidR="00364459" w:rsidRDefault="00364459" w:rsidP="00841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480" w:rsidRDefault="0084148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459" w:rsidRDefault="00364459" w:rsidP="00841480">
      <w:r>
        <w:separator/>
      </w:r>
    </w:p>
  </w:footnote>
  <w:footnote w:type="continuationSeparator" w:id="1">
    <w:p w:rsidR="00364459" w:rsidRDefault="00364459" w:rsidP="008414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480" w:rsidRDefault="0084148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72935"/>
    <w:multiLevelType w:val="hybridMultilevel"/>
    <w:tmpl w:val="5F327F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1480"/>
    <w:rsid w:val="0003754C"/>
    <w:rsid w:val="000D1E53"/>
    <w:rsid w:val="003077BB"/>
    <w:rsid w:val="00364459"/>
    <w:rsid w:val="00620557"/>
    <w:rsid w:val="00841480"/>
    <w:rsid w:val="008B7BF7"/>
    <w:rsid w:val="009F6F79"/>
    <w:rsid w:val="00B04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841480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841480"/>
    <w:rPr>
      <w:u w:val="single"/>
    </w:rPr>
  </w:style>
  <w:style w:type="table" w:customStyle="1" w:styleId="TableNormal">
    <w:name w:val="Table Normal"/>
    <w:rsid w:val="008414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841480"/>
    <w:rPr>
      <w:rFonts w:ascii="Helvetica" w:hAnsi="Helvetica" w:cs="Arial Unicode MS"/>
      <w:color w:val="000000"/>
      <w:sz w:val="22"/>
      <w:szCs w:val="22"/>
    </w:rPr>
  </w:style>
  <w:style w:type="paragraph" w:customStyle="1" w:styleId="Didefault">
    <w:name w:val="Di default"/>
    <w:rsid w:val="00841480"/>
    <w:rPr>
      <w:rFonts w:ascii="Helvetica" w:hAnsi="Helvetica" w:cs="Arial Unicode MS"/>
      <w:color w:val="000000"/>
      <w:sz w:val="22"/>
      <w:szCs w:val="22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1496</Words>
  <Characters>8531</Characters>
  <Application>Microsoft Office Word</Application>
  <DocSecurity>0</DocSecurity>
  <Lines>71</Lines>
  <Paragraphs>20</Paragraphs>
  <ScaleCrop>false</ScaleCrop>
  <Company>Grizli777</Company>
  <LinksUpToDate>false</LinksUpToDate>
  <CharactersWithSpaces>10007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7</cp:revision>
  <dcterms:created xsi:type="dcterms:W3CDTF">2017-11-26T09:37:00Z</dcterms:created>
  <dcterms:modified xsi:type="dcterms:W3CDTF">2017-11-26T10:10:00Z</dcterms:modified>
</cp:coreProperties>
</file>