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4378" w:rsidRPr="00B84378" w:rsidRDefault="00B84378" w:rsidP="00B84378">
      <w:pPr>
        <w:jc w:val="center"/>
      </w:pPr>
      <w:r w:rsidRPr="00B84378">
        <w:t>Aprile 2021</w:t>
      </w:r>
    </w:p>
    <w:p w:rsidR="00B84378" w:rsidRDefault="00B84378">
      <w:pPr>
        <w:pStyle w:val="Heading1"/>
        <w:numPr>
          <w:ilvl w:val="0"/>
          <w:numId w:val="2"/>
        </w:numPr>
        <w:rPr>
          <w:rFonts w:ascii="Times New Roman" w:hAnsi="Times New Roman" w:cs="Times New Roman"/>
          <w:b/>
          <w:sz w:val="24"/>
        </w:rPr>
      </w:pPr>
    </w:p>
    <w:p w:rsidR="00E04DEE" w:rsidRPr="00B64CB6" w:rsidRDefault="000D1EB5">
      <w:pPr>
        <w:pStyle w:val="Heading1"/>
        <w:numPr>
          <w:ilvl w:val="0"/>
          <w:numId w:val="2"/>
        </w:numPr>
        <w:rPr>
          <w:rFonts w:ascii="Times New Roman" w:hAnsi="Times New Roman" w:cs="Times New Roman"/>
          <w:b/>
          <w:sz w:val="24"/>
        </w:rPr>
      </w:pPr>
      <w:r w:rsidRPr="00B64CB6">
        <w:rPr>
          <w:rFonts w:ascii="Times New Roman" w:hAnsi="Times New Roman" w:cs="Times New Roman"/>
          <w:b/>
          <w:sz w:val="24"/>
        </w:rPr>
        <w:t>CHIAMATI AL SERVIZIO</w:t>
      </w:r>
    </w:p>
    <w:p w:rsidR="00E04DEE" w:rsidRPr="00B64CB6" w:rsidRDefault="000D1EB5">
      <w:pPr>
        <w:pStyle w:val="Titolo"/>
        <w:rPr>
          <w:rFonts w:ascii="Times New Roman" w:hAnsi="Times New Roman" w:cs="Times New Roman"/>
          <w:sz w:val="24"/>
        </w:rPr>
      </w:pPr>
      <w:r w:rsidRPr="00B64CB6">
        <w:rPr>
          <w:rFonts w:ascii="Times New Roman" w:hAnsi="Times New Roman" w:cs="Times New Roman"/>
          <w:b w:val="0"/>
          <w:bCs w:val="0"/>
          <w:sz w:val="24"/>
        </w:rPr>
        <w:t xml:space="preserve">Adorazione Eucaristica </w:t>
      </w:r>
    </w:p>
    <w:p w:rsidR="00E04DEE" w:rsidRPr="00B64CB6" w:rsidRDefault="00E04DEE">
      <w:pPr>
        <w:pStyle w:val="Corpodeltesto"/>
        <w:rPr>
          <w:b/>
          <w:bCs/>
          <w:sz w:val="24"/>
        </w:rPr>
      </w:pPr>
    </w:p>
    <w:p w:rsidR="00E04DEE" w:rsidRPr="00B64CB6" w:rsidRDefault="000D1EB5">
      <w:pPr>
        <w:pStyle w:val="Header"/>
        <w:jc w:val="both"/>
      </w:pPr>
      <w:r w:rsidRPr="00B64CB6">
        <w:rPr>
          <w:b/>
          <w:bCs/>
        </w:rPr>
        <w:t>Guida:</w:t>
      </w:r>
      <w:r w:rsidRPr="00B64CB6">
        <w:t xml:space="preserve"> Gesù, il Servo e il Signore, è anche colui che chiama. Chiama ad esser come Lui, perché solo nel servizio l'essere umano scopre la dignità propria ed altrui. Egli chiama a servire come Lui ha servito: quando le relazioni interpersonali sono ispirate al servizio reciproco, si crea un mondo nuovo, e in esso si sviluppa un'autentica cultura vocazionale (Dal Messaggio del Santo Padre per la XL Giornata Mondiale di Preghiera per le Vocazioni 2003).</w:t>
      </w:r>
    </w:p>
    <w:p w:rsidR="00E04DEE" w:rsidRPr="00B64CB6" w:rsidRDefault="00E04DEE">
      <w:pPr>
        <w:pStyle w:val="Heading2"/>
        <w:numPr>
          <w:ilvl w:val="1"/>
          <w:numId w:val="2"/>
        </w:numPr>
        <w:rPr>
          <w:sz w:val="24"/>
        </w:rPr>
      </w:pPr>
    </w:p>
    <w:p w:rsidR="00E04DEE" w:rsidRPr="00B64CB6" w:rsidRDefault="000D1EB5">
      <w:pPr>
        <w:pStyle w:val="Heading2"/>
        <w:numPr>
          <w:ilvl w:val="1"/>
          <w:numId w:val="2"/>
        </w:numPr>
        <w:rPr>
          <w:sz w:val="24"/>
        </w:rPr>
      </w:pPr>
      <w:r w:rsidRPr="00B64CB6">
        <w:rPr>
          <w:b/>
          <w:bCs/>
          <w:sz w:val="24"/>
        </w:rPr>
        <w:t>CANTO</w:t>
      </w:r>
      <w:r w:rsidRPr="00B64CB6">
        <w:rPr>
          <w:sz w:val="24"/>
        </w:rPr>
        <w:t xml:space="preserve"> allo Spirito</w:t>
      </w:r>
    </w:p>
    <w:p w:rsidR="00E04DEE" w:rsidRPr="00B64CB6" w:rsidRDefault="00E04DEE">
      <w:pPr>
        <w:rPr>
          <w:b/>
          <w:bCs/>
        </w:rPr>
      </w:pPr>
    </w:p>
    <w:p w:rsidR="00B64CB6" w:rsidRPr="00B84378" w:rsidRDefault="000D1EB5" w:rsidP="00B84378">
      <w:pPr>
        <w:jc w:val="both"/>
      </w:pPr>
      <w:r w:rsidRPr="00B64CB6">
        <w:t>Cel: Nel nome del Padre……..</w:t>
      </w:r>
    </w:p>
    <w:p w:rsidR="00E04DEE" w:rsidRPr="00B64CB6" w:rsidRDefault="000D1EB5">
      <w:pPr>
        <w:rPr>
          <w:b/>
          <w:bCs/>
        </w:rPr>
      </w:pPr>
      <w:r w:rsidRPr="00B64CB6">
        <w:rPr>
          <w:b/>
          <w:bCs/>
        </w:rPr>
        <w:t>Ass: Amen</w:t>
      </w:r>
      <w:r w:rsidR="00B64CB6">
        <w:rPr>
          <w:b/>
          <w:bCs/>
        </w:rPr>
        <w:t>.</w:t>
      </w:r>
    </w:p>
    <w:p w:rsidR="00E04DEE" w:rsidRPr="00B64CB6" w:rsidRDefault="00E04DEE"/>
    <w:p w:rsidR="00B64CB6" w:rsidRPr="00B84378" w:rsidRDefault="000D1EB5" w:rsidP="00B84378">
      <w:pPr>
        <w:jc w:val="both"/>
      </w:pPr>
      <w:r w:rsidRPr="00B64CB6">
        <w:t xml:space="preserve">Cel.: Il Signore Gesù, che in questo giorno ci dona la gioia di stare alla sua presenza, ci conceda la grazia di ascoltare la sua voce e mettere in pratica la sua parola. </w:t>
      </w:r>
    </w:p>
    <w:p w:rsidR="00E04DEE" w:rsidRPr="00B64CB6" w:rsidRDefault="000D1EB5">
      <w:pPr>
        <w:rPr>
          <w:b/>
          <w:bCs/>
        </w:rPr>
      </w:pPr>
      <w:r w:rsidRPr="00B64CB6">
        <w:rPr>
          <w:b/>
          <w:bCs/>
        </w:rPr>
        <w:t>Ass: Vogliamo servirti, Gesù, sulla via dell’amore.</w:t>
      </w:r>
    </w:p>
    <w:p w:rsidR="00E04DEE" w:rsidRPr="00B64CB6" w:rsidRDefault="00E04DEE"/>
    <w:p w:rsidR="00B64CB6" w:rsidRPr="00B84378" w:rsidRDefault="000D1EB5" w:rsidP="00B84378">
      <w:pPr>
        <w:jc w:val="both"/>
      </w:pPr>
      <w:r w:rsidRPr="00B64CB6">
        <w:t>Cel.: Preghiamo. Signore, che ci chiami a risplendere sempre di più della tua luce per essere segno e testimonianza per i nostri fratelli, donaci di saper accogliere il tuo invito e di potervi aderire con cuore generoso. Tu che vivi e regni……</w:t>
      </w:r>
    </w:p>
    <w:p w:rsidR="00E04DEE" w:rsidRPr="00B64CB6" w:rsidRDefault="000D1EB5">
      <w:pPr>
        <w:rPr>
          <w:b/>
          <w:bCs/>
        </w:rPr>
      </w:pPr>
      <w:r w:rsidRPr="00B64CB6">
        <w:rPr>
          <w:b/>
          <w:bCs/>
        </w:rPr>
        <w:t>Ass: Amen.</w:t>
      </w:r>
    </w:p>
    <w:p w:rsidR="00E04DEE" w:rsidRPr="00B64CB6" w:rsidRDefault="00E04DEE"/>
    <w:p w:rsidR="00B84378" w:rsidRDefault="000D1EB5">
      <w:pPr>
        <w:jc w:val="both"/>
      </w:pPr>
      <w:r w:rsidRPr="00B64CB6">
        <w:rPr>
          <w:b/>
          <w:bCs/>
        </w:rPr>
        <w:t>Guida</w:t>
      </w:r>
      <w:r w:rsidRPr="00B64CB6">
        <w:t>: Il servizio nella Bibbia è sempre legato ad una chiamata specifica che viene da Dio, e proprio per questo rappresenta il massimo compimento della dignità della creatura, o ciò che ne evoca tutta la dimensione misteriosa e trascendente. Così è stato anche nella vita di Gesù, il Servo fedele chiamato a compiere l’universale opera della redenzione.</w:t>
      </w:r>
      <w:r w:rsidR="00B84378">
        <w:t xml:space="preserve"> </w:t>
      </w:r>
    </w:p>
    <w:p w:rsidR="00B84378" w:rsidRPr="00B84378" w:rsidRDefault="000D1EB5" w:rsidP="00B84378">
      <w:pPr>
        <w:jc w:val="right"/>
        <w:rPr>
          <w:i/>
        </w:rPr>
      </w:pPr>
      <w:r w:rsidRPr="00B84378">
        <w:rPr>
          <w:i/>
        </w:rPr>
        <w:t>(Messaggio del Santo Padre)</w:t>
      </w:r>
    </w:p>
    <w:p w:rsidR="00E04DEE" w:rsidRPr="00B64CB6" w:rsidRDefault="000D1EB5">
      <w:pPr>
        <w:jc w:val="both"/>
      </w:pPr>
      <w:r w:rsidRPr="00B64CB6">
        <w:lastRenderedPageBreak/>
        <w:t>Ci mettiamo ora in ascolto di alcuni brani biblici intervallati dal canone</w:t>
      </w:r>
    </w:p>
    <w:p w:rsidR="00E04DEE" w:rsidRPr="00B64CB6" w:rsidRDefault="00E04DEE">
      <w:pPr>
        <w:jc w:val="both"/>
      </w:pPr>
    </w:p>
    <w:p w:rsidR="00E04DEE" w:rsidRPr="00B64CB6" w:rsidRDefault="000D1EB5">
      <w:pPr>
        <w:jc w:val="both"/>
      </w:pPr>
      <w:r w:rsidRPr="00B64CB6">
        <w:t xml:space="preserve">CANONE </w:t>
      </w:r>
      <w:r w:rsidR="00B64CB6">
        <w:t xml:space="preserve"> </w:t>
      </w:r>
      <w:r w:rsidRPr="00B64CB6">
        <w:rPr>
          <w:i/>
        </w:rPr>
        <w:t>Laudate omnes gentes, laudate Dominum</w:t>
      </w:r>
    </w:p>
    <w:p w:rsidR="00E04DEE" w:rsidRPr="00B64CB6" w:rsidRDefault="00E04DEE">
      <w:pPr>
        <w:jc w:val="both"/>
      </w:pPr>
    </w:p>
    <w:p w:rsidR="00E04DEE" w:rsidRPr="00B64CB6" w:rsidRDefault="000D1EB5">
      <w:pPr>
        <w:jc w:val="both"/>
      </w:pPr>
      <w:r w:rsidRPr="00B64CB6">
        <w:t xml:space="preserve">Lett.: Se uno mi vuol servire mi segua, e dove sono io, là sarà anche il mio servo. Se uno mi serve, il Padre lo onorerà. (Gv 12,26) </w:t>
      </w:r>
    </w:p>
    <w:p w:rsidR="00E04DEE" w:rsidRPr="00B64CB6" w:rsidRDefault="00E04DEE">
      <w:pPr>
        <w:jc w:val="both"/>
      </w:pPr>
    </w:p>
    <w:p w:rsidR="00E04DEE" w:rsidRPr="00B64CB6" w:rsidRDefault="000D1EB5">
      <w:pPr>
        <w:jc w:val="both"/>
      </w:pPr>
      <w:r w:rsidRPr="00B64CB6">
        <w:t xml:space="preserve">CANONE </w:t>
      </w:r>
    </w:p>
    <w:p w:rsidR="00E04DEE" w:rsidRPr="00B64CB6" w:rsidRDefault="00E04DEE">
      <w:pPr>
        <w:jc w:val="both"/>
      </w:pPr>
    </w:p>
    <w:p w:rsidR="00E04DEE" w:rsidRPr="00B64CB6" w:rsidRDefault="000D1EB5">
      <w:pPr>
        <w:jc w:val="both"/>
      </w:pPr>
      <w:r w:rsidRPr="00B64CB6">
        <w:t>Lett.: Gesù disse loro di nuovo: “Pace a voi! Come il Padre ha mandato me, anch’io mando voi”. (Gv 20,21).</w:t>
      </w:r>
    </w:p>
    <w:p w:rsidR="00E04DEE" w:rsidRPr="00B64CB6" w:rsidRDefault="00E04DEE">
      <w:pPr>
        <w:jc w:val="both"/>
      </w:pPr>
    </w:p>
    <w:p w:rsidR="00E04DEE" w:rsidRPr="00B64CB6" w:rsidRDefault="000D1EB5">
      <w:pPr>
        <w:jc w:val="both"/>
      </w:pPr>
      <w:r w:rsidRPr="00B64CB6">
        <w:t>CANONE</w:t>
      </w:r>
    </w:p>
    <w:p w:rsidR="00E04DEE" w:rsidRPr="00B64CB6" w:rsidRDefault="00E04DEE">
      <w:pPr>
        <w:jc w:val="both"/>
      </w:pPr>
    </w:p>
    <w:p w:rsidR="00E04DEE" w:rsidRPr="00B64CB6" w:rsidRDefault="000D1EB5">
      <w:pPr>
        <w:jc w:val="both"/>
      </w:pPr>
      <w:r w:rsidRPr="00B64CB6">
        <w:t>Lett.: Non voi avete scelto me, ma io ho scelto voi e vi ho costituiti perché andiate e portiate frutto e il vostro frutto rimanga; perché tutto quello che chiederete al Padre nel mio nome ve lo conceda. (Gv 15,16).</w:t>
      </w:r>
    </w:p>
    <w:p w:rsidR="00E04DEE" w:rsidRPr="00B64CB6" w:rsidRDefault="00E04DEE">
      <w:pPr>
        <w:jc w:val="both"/>
      </w:pPr>
    </w:p>
    <w:p w:rsidR="00E04DEE" w:rsidRPr="00B64CB6" w:rsidRDefault="000D1EB5">
      <w:pPr>
        <w:jc w:val="both"/>
      </w:pPr>
      <w:r w:rsidRPr="00B64CB6">
        <w:t>CANONE</w:t>
      </w:r>
    </w:p>
    <w:p w:rsidR="00E04DEE" w:rsidRPr="00B64CB6" w:rsidRDefault="00E04DEE">
      <w:pPr>
        <w:jc w:val="both"/>
      </w:pPr>
    </w:p>
    <w:p w:rsidR="00E04DEE" w:rsidRPr="00B64CB6" w:rsidRDefault="000D1EB5">
      <w:pPr>
        <w:jc w:val="both"/>
      </w:pPr>
      <w:r w:rsidRPr="00B64CB6">
        <w:t>Lett.: Allora Gesù, fissatolo, lo amò e gli disse: “Una cosa sola ti manca: và, vendi quello che hai e dallo ai poveri e avrai un tesoro in cielo; poi vieni e seguimi”. ( Mc 10, 21-22).</w:t>
      </w:r>
    </w:p>
    <w:p w:rsidR="00E04DEE" w:rsidRPr="00B64CB6" w:rsidRDefault="00E04DEE">
      <w:pPr>
        <w:jc w:val="both"/>
      </w:pPr>
    </w:p>
    <w:p w:rsidR="00E04DEE" w:rsidRPr="00B64CB6" w:rsidRDefault="000D1EB5">
      <w:pPr>
        <w:jc w:val="both"/>
      </w:pPr>
      <w:r w:rsidRPr="00B64CB6">
        <w:t>CANONE</w:t>
      </w:r>
    </w:p>
    <w:p w:rsidR="00E04DEE" w:rsidRPr="00B64CB6" w:rsidRDefault="00E04DEE">
      <w:pPr>
        <w:jc w:val="both"/>
      </w:pPr>
    </w:p>
    <w:p w:rsidR="00E04DEE" w:rsidRPr="00B64CB6" w:rsidRDefault="000D1EB5">
      <w:pPr>
        <w:pStyle w:val="Corpodeltesto2"/>
      </w:pPr>
      <w:r w:rsidRPr="00B64CB6">
        <w:t>Lett.: Non così dovrà essere tra voi; ma colui che vorrà diventare grande tra voi, si farà vostro servo, e colui che vorrà essere il primo tra voi, si farà vostro schiavo; appunto come il Figlio dell’uomo, che non è venuto per essere servito, ma per servire e dare la sua vita in riscatto per molti.  (Mt 20,26-28).</w:t>
      </w:r>
    </w:p>
    <w:p w:rsidR="00E04DEE" w:rsidRPr="00B64CB6" w:rsidRDefault="00E04DEE">
      <w:pPr>
        <w:pStyle w:val="Corpodeltesto2"/>
      </w:pPr>
    </w:p>
    <w:p w:rsidR="00E04DEE" w:rsidRPr="00B64CB6" w:rsidRDefault="000D1EB5">
      <w:pPr>
        <w:pStyle w:val="Corpodeltesto2"/>
      </w:pPr>
      <w:r w:rsidRPr="00B64CB6">
        <w:t>CANONE</w:t>
      </w:r>
    </w:p>
    <w:p w:rsidR="00E04DEE" w:rsidRPr="00B64CB6" w:rsidRDefault="00E04DEE">
      <w:pPr>
        <w:pStyle w:val="Corpodeltesto2"/>
      </w:pPr>
    </w:p>
    <w:p w:rsidR="00E04DEE" w:rsidRPr="00B64CB6" w:rsidRDefault="000D1EB5">
      <w:pPr>
        <w:pStyle w:val="Corpodeltesto2"/>
      </w:pPr>
      <w:r w:rsidRPr="00B64CB6">
        <w:lastRenderedPageBreak/>
        <w:t>Lett.: E un altro dei discepoli gli disse: “Signore, permettimi di andar prima a seppellire mio padre”. Ma Gesù gli rispose “Seguimi e lascia i morti seppellire i propri morti”(Mt 8,21-22)</w:t>
      </w:r>
    </w:p>
    <w:p w:rsidR="00E04DEE" w:rsidRPr="00B64CB6" w:rsidRDefault="00E04DEE">
      <w:pPr>
        <w:pStyle w:val="Corpodeltesto2"/>
      </w:pPr>
    </w:p>
    <w:p w:rsidR="00E04DEE" w:rsidRPr="00B64CB6" w:rsidRDefault="000D1EB5">
      <w:pPr>
        <w:pStyle w:val="Corpodeltesto2"/>
      </w:pPr>
      <w:r w:rsidRPr="00B64CB6">
        <w:t>CANONE</w:t>
      </w:r>
    </w:p>
    <w:p w:rsidR="00E04DEE" w:rsidRPr="00B64CB6" w:rsidRDefault="00E04DEE">
      <w:pPr>
        <w:pStyle w:val="Corpodeltesto2"/>
      </w:pPr>
    </w:p>
    <w:p w:rsidR="00E04DEE" w:rsidRPr="00B64CB6" w:rsidRDefault="000D1EB5">
      <w:pPr>
        <w:pStyle w:val="Corpodeltesto2"/>
      </w:pPr>
      <w:r w:rsidRPr="00B64CB6">
        <w:t>Lett.: Andando via di là, Gesù vide un uomo seduto al banco delle imposte, chiamato Matteo, e gli disse: “Seguimi”. Ed egli si alzò e lo seguì. (Mt 9,9)</w:t>
      </w:r>
    </w:p>
    <w:p w:rsidR="00E04DEE" w:rsidRPr="00B64CB6" w:rsidRDefault="00E04DEE">
      <w:pPr>
        <w:pStyle w:val="Corpodeltesto2"/>
      </w:pPr>
    </w:p>
    <w:p w:rsidR="00E04DEE" w:rsidRPr="00B64CB6" w:rsidRDefault="000D1EB5">
      <w:pPr>
        <w:pStyle w:val="Corpodeltesto2"/>
      </w:pPr>
      <w:r w:rsidRPr="00B64CB6">
        <w:t>CANONE</w:t>
      </w:r>
    </w:p>
    <w:p w:rsidR="00E04DEE" w:rsidRPr="00B64CB6" w:rsidRDefault="00E04DEE">
      <w:pPr>
        <w:pStyle w:val="Corpodeltesto2"/>
      </w:pPr>
    </w:p>
    <w:p w:rsidR="00E04DEE" w:rsidRPr="00B64CB6" w:rsidRDefault="000D1EB5">
      <w:pPr>
        <w:jc w:val="both"/>
      </w:pPr>
      <w:r w:rsidRPr="00B64CB6">
        <w:t>Lett: Alla natura sacramentale del ministero ecclesiale è intrinsecamente legato il carattere di servizio. I ministri, infatti, in quanto dipendono interamente da Cristo, il quale conferisce missione e autorità, sono veramente “servi di Cristo”, ad immagine di lui che ha assunto liberamente per noi “la condizione di servo”. La chiesa infatti è un ovile, di cui Dio stesso ha preannunciato che ne sarebbe il pastore, e le cui pecore, anche se governate da pastori umani, sono però incessantemente condotte al pascolo e nutrite dallo steso Cristo, il Pastore buono, il quale ha  dato la sua vita per le pecore.</w:t>
      </w:r>
    </w:p>
    <w:p w:rsidR="00E04DEE" w:rsidRPr="00B64CB6" w:rsidRDefault="00E04DEE">
      <w:pPr>
        <w:jc w:val="both"/>
      </w:pPr>
    </w:p>
    <w:p w:rsidR="00E04DEE" w:rsidRPr="00B64CB6" w:rsidRDefault="000D1EB5">
      <w:pPr>
        <w:jc w:val="both"/>
      </w:pPr>
      <w:r w:rsidRPr="00B64CB6">
        <w:t>Lett: Il sacerdote ministeriale, con la potestà sacra di cui è investito, forma e regge il popolo sacerdotale, compie il sacrificio in persona di Cristo e lo offre a Dio a nome di tutto il popolo.</w:t>
      </w:r>
    </w:p>
    <w:p w:rsidR="00E04DEE" w:rsidRPr="00B64CB6" w:rsidRDefault="00E04DEE">
      <w:pPr>
        <w:jc w:val="both"/>
      </w:pPr>
    </w:p>
    <w:p w:rsidR="00E04DEE" w:rsidRPr="00B64CB6" w:rsidRDefault="000D1EB5">
      <w:pPr>
        <w:pStyle w:val="Heading4"/>
        <w:numPr>
          <w:ilvl w:val="3"/>
          <w:numId w:val="2"/>
        </w:numPr>
        <w:rPr>
          <w:b w:val="0"/>
          <w:i/>
        </w:rPr>
      </w:pPr>
      <w:r w:rsidRPr="00B64CB6">
        <w:rPr>
          <w:b w:val="0"/>
          <w:i/>
        </w:rPr>
        <w:t>Pausa di silenzio</w:t>
      </w:r>
    </w:p>
    <w:p w:rsidR="00E04DEE" w:rsidRPr="00B64CB6" w:rsidRDefault="00E04DEE"/>
    <w:p w:rsidR="00E04DEE" w:rsidRPr="00B64CB6" w:rsidRDefault="000D1EB5">
      <w:r w:rsidRPr="00B64CB6">
        <w:rPr>
          <w:b/>
          <w:bCs/>
        </w:rPr>
        <w:t>Salmo 23 (22) - a cori alterni</w:t>
      </w:r>
    </w:p>
    <w:p w:rsidR="00E04DEE" w:rsidRPr="00B64CB6" w:rsidRDefault="00E04DEE"/>
    <w:p w:rsidR="00E04DEE" w:rsidRPr="00B64CB6" w:rsidRDefault="000D1EB5">
      <w:r w:rsidRPr="00B64CB6">
        <w:rPr>
          <w:b/>
          <w:bCs/>
        </w:rPr>
        <w:t>1° Coro:</w:t>
      </w:r>
      <w:r w:rsidRPr="00B64CB6">
        <w:t xml:space="preserve"> Il Signore è il mio pastore: non manco di nulla; su pascoli erbosi mi fa riposare ad acque tranquille mi conduce.</w:t>
      </w:r>
    </w:p>
    <w:p w:rsidR="00E04DEE" w:rsidRPr="00B64CB6" w:rsidRDefault="00E04DEE"/>
    <w:p w:rsidR="00E04DEE" w:rsidRPr="00B64CB6" w:rsidRDefault="000D1EB5">
      <w:pPr>
        <w:pStyle w:val="Corpodeltesto2"/>
      </w:pPr>
      <w:r w:rsidRPr="00B64CB6">
        <w:rPr>
          <w:b/>
          <w:bCs/>
        </w:rPr>
        <w:t>2 ° Coro:</w:t>
      </w:r>
      <w:r w:rsidRPr="00B64CB6">
        <w:t xml:space="preserve"> Mi rinfranca, mi guida per il giusto cammino, per amore del suo nome.</w:t>
      </w:r>
    </w:p>
    <w:p w:rsidR="00E04DEE" w:rsidRPr="00B64CB6" w:rsidRDefault="00E04DEE"/>
    <w:p w:rsidR="00E04DEE" w:rsidRPr="00B64CB6" w:rsidRDefault="000D1EB5">
      <w:pPr>
        <w:pStyle w:val="Corpodeltesto2"/>
      </w:pPr>
      <w:r w:rsidRPr="00B64CB6">
        <w:rPr>
          <w:b/>
          <w:bCs/>
        </w:rPr>
        <w:lastRenderedPageBreak/>
        <w:t>1° Coro:</w:t>
      </w:r>
      <w:r w:rsidRPr="00B64CB6">
        <w:t xml:space="preserve"> Se dovessi camminare in una valle oscura, non temerei alcun male, perché tu sei con me. Il tuo bastone e il tuo vincastro mi danno sicurezza.</w:t>
      </w:r>
    </w:p>
    <w:p w:rsidR="00E04DEE" w:rsidRPr="00B64CB6" w:rsidRDefault="00E04DEE">
      <w:pPr>
        <w:pStyle w:val="Corpodeltesto2"/>
      </w:pPr>
    </w:p>
    <w:p w:rsidR="00E04DEE" w:rsidRPr="00B64CB6" w:rsidRDefault="000D1EB5">
      <w:pPr>
        <w:jc w:val="both"/>
      </w:pPr>
      <w:r w:rsidRPr="00B64CB6">
        <w:rPr>
          <w:b/>
          <w:bCs/>
        </w:rPr>
        <w:t>2° Coro:</w:t>
      </w:r>
      <w:r w:rsidRPr="00B64CB6">
        <w:t xml:space="preserve"> Davanti a me tu prepari una mensa sotto gli occhi dei miei nemici; cospargi di olio il mio capo. Il mio calice trabocca.</w:t>
      </w:r>
    </w:p>
    <w:p w:rsidR="00E04DEE" w:rsidRPr="00B64CB6" w:rsidRDefault="00E04DEE">
      <w:pPr>
        <w:jc w:val="both"/>
      </w:pPr>
    </w:p>
    <w:p w:rsidR="00E04DEE" w:rsidRPr="00B64CB6" w:rsidRDefault="000D1EB5">
      <w:pPr>
        <w:pStyle w:val="Corpodeltesto2"/>
      </w:pPr>
      <w:r w:rsidRPr="00B64CB6">
        <w:rPr>
          <w:b/>
          <w:bCs/>
        </w:rPr>
        <w:t>1° Coro:</w:t>
      </w:r>
      <w:r w:rsidRPr="00B64CB6">
        <w:t xml:space="preserve"> Felicità e grazia mi saranno compagne tutti i giorni della mia vita, e  abiterò nella casa del Signore per lunghissimi anni.</w:t>
      </w:r>
    </w:p>
    <w:p w:rsidR="00E04DEE" w:rsidRPr="00B64CB6" w:rsidRDefault="00E04DEE"/>
    <w:p w:rsidR="00E04DEE" w:rsidRPr="00B64CB6" w:rsidRDefault="000D1EB5">
      <w:pPr>
        <w:jc w:val="both"/>
      </w:pPr>
      <w:r w:rsidRPr="00B64CB6">
        <w:rPr>
          <w:b/>
          <w:bCs/>
        </w:rPr>
        <w:t>Tutti</w:t>
      </w:r>
      <w:r w:rsidRPr="00B64CB6">
        <w:t xml:space="preserve">: </w:t>
      </w:r>
    </w:p>
    <w:p w:rsidR="00E04DEE" w:rsidRPr="00B64CB6" w:rsidRDefault="000D1EB5">
      <w:pPr>
        <w:pStyle w:val="Corpodeltesto3"/>
        <w:rPr>
          <w:b/>
          <w:bCs/>
        </w:rPr>
      </w:pPr>
      <w:r w:rsidRPr="00B64CB6">
        <w:rPr>
          <w:b/>
          <w:bCs/>
        </w:rPr>
        <w:t xml:space="preserve">Signore Gesù fortifica nei loro santi propositi </w:t>
      </w:r>
    </w:p>
    <w:p w:rsidR="00E04DEE" w:rsidRPr="00B64CB6" w:rsidRDefault="000D1EB5">
      <w:pPr>
        <w:pStyle w:val="Corpodeltesto3"/>
        <w:rPr>
          <w:b/>
          <w:bCs/>
        </w:rPr>
      </w:pPr>
      <w:r w:rsidRPr="00B64CB6">
        <w:rPr>
          <w:b/>
          <w:bCs/>
        </w:rPr>
        <w:t xml:space="preserve">coloro che hanno dedicato la loro vita alla tua chiesa: </w:t>
      </w:r>
    </w:p>
    <w:p w:rsidR="00B64CB6" w:rsidRDefault="000D1EB5">
      <w:pPr>
        <w:pStyle w:val="Corpodeltesto3"/>
        <w:rPr>
          <w:b/>
          <w:bCs/>
        </w:rPr>
      </w:pPr>
      <w:r w:rsidRPr="00B64CB6">
        <w:rPr>
          <w:b/>
          <w:bCs/>
        </w:rPr>
        <w:t xml:space="preserve">nel Presbiterato, nel Diaconato, nella Vita religiosa, </w:t>
      </w:r>
    </w:p>
    <w:p w:rsidR="00E04DEE" w:rsidRPr="00B64CB6" w:rsidRDefault="000D1EB5">
      <w:pPr>
        <w:pStyle w:val="Corpodeltesto3"/>
        <w:rPr>
          <w:b/>
          <w:bCs/>
        </w:rPr>
      </w:pPr>
      <w:r w:rsidRPr="00B64CB6">
        <w:rPr>
          <w:b/>
          <w:bCs/>
        </w:rPr>
        <w:t xml:space="preserve">negli Istituti missionari, nelle altre forme di Vita consacrata; </w:t>
      </w:r>
    </w:p>
    <w:p w:rsidR="00E04DEE" w:rsidRPr="00B64CB6" w:rsidRDefault="000D1EB5">
      <w:pPr>
        <w:pStyle w:val="Corpodeltesto3"/>
        <w:rPr>
          <w:b/>
          <w:bCs/>
        </w:rPr>
      </w:pPr>
      <w:r w:rsidRPr="00B64CB6">
        <w:rPr>
          <w:b/>
          <w:bCs/>
        </w:rPr>
        <w:t xml:space="preserve">Tu che li hai chiamati al tuo servizio, </w:t>
      </w:r>
    </w:p>
    <w:p w:rsidR="00E04DEE" w:rsidRPr="00B64CB6" w:rsidRDefault="000D1EB5">
      <w:pPr>
        <w:pStyle w:val="Corpodeltesto3"/>
        <w:rPr>
          <w:b/>
          <w:bCs/>
        </w:rPr>
      </w:pPr>
      <w:r w:rsidRPr="00B64CB6">
        <w:rPr>
          <w:b/>
          <w:bCs/>
        </w:rPr>
        <w:t xml:space="preserve">rendili perfetti cooperatori della tua opera di salvezza; </w:t>
      </w:r>
    </w:p>
    <w:p w:rsidR="00E04DEE" w:rsidRPr="00B64CB6" w:rsidRDefault="000D1EB5">
      <w:pPr>
        <w:pStyle w:val="Corpodeltesto3"/>
        <w:rPr>
          <w:b/>
          <w:bCs/>
        </w:rPr>
      </w:pPr>
      <w:r w:rsidRPr="00B64CB6">
        <w:rPr>
          <w:b/>
          <w:bCs/>
        </w:rPr>
        <w:t xml:space="preserve">mediante il tuo spirito, moltiplica le chiamate al tuo servizio: </w:t>
      </w:r>
    </w:p>
    <w:p w:rsidR="00B64CB6" w:rsidRDefault="000D1EB5">
      <w:pPr>
        <w:pStyle w:val="Corpodeltesto3"/>
        <w:rPr>
          <w:b/>
          <w:bCs/>
        </w:rPr>
      </w:pPr>
      <w:r w:rsidRPr="00B64CB6">
        <w:rPr>
          <w:b/>
          <w:bCs/>
        </w:rPr>
        <w:t>Tu l</w:t>
      </w:r>
      <w:r w:rsidR="00B64CB6">
        <w:rPr>
          <w:b/>
          <w:bCs/>
        </w:rPr>
        <w:t>eggi nei cuori, e sai che molti</w:t>
      </w:r>
      <w:r w:rsidRPr="00B64CB6">
        <w:rPr>
          <w:b/>
          <w:bCs/>
        </w:rPr>
        <w:t xml:space="preserve"> sono disposti a seguirti </w:t>
      </w:r>
    </w:p>
    <w:p w:rsidR="00E04DEE" w:rsidRPr="00B64CB6" w:rsidRDefault="000D1EB5">
      <w:pPr>
        <w:pStyle w:val="Corpodeltesto3"/>
        <w:rPr>
          <w:b/>
          <w:bCs/>
        </w:rPr>
      </w:pPr>
      <w:r w:rsidRPr="00B64CB6">
        <w:rPr>
          <w:b/>
          <w:bCs/>
        </w:rPr>
        <w:t>e a lavorare per Te.</w:t>
      </w:r>
    </w:p>
    <w:p w:rsidR="00E04DEE" w:rsidRPr="00B64CB6" w:rsidRDefault="00E04DEE">
      <w:pPr>
        <w:pStyle w:val="Corpodeltesto3"/>
        <w:rPr>
          <w:b/>
          <w:bCs/>
        </w:rPr>
      </w:pPr>
    </w:p>
    <w:p w:rsidR="00E04DEE" w:rsidRPr="00B64CB6" w:rsidRDefault="000D1EB5">
      <w:pPr>
        <w:jc w:val="both"/>
      </w:pPr>
      <w:r w:rsidRPr="00B64CB6">
        <w:t>Lett: Mettendo a frutto i doni dello Spirito Santo occorre realizzare una partecipazione dei laici a servizio non solo nel campo della solidarietà, della giustizia e dello sviluppo umano, ma anche in quello dell’annuncio di Cristo e della catechesi. La presenza dei laici chiamati al servizio è una realtà di innegabile ricchezza e vitalità se non si favorisce la tendenza individualistica con la quale persone, organismi e istituti operano. La chiamata al servizio non è opera di  “navigatori solitari”. Chiamati al servizio predispone gratuità di  donazione, spirito di servizio, condivisione con i più poveri, coerente testimonianza evangelica.</w:t>
      </w:r>
    </w:p>
    <w:p w:rsidR="00E04DEE" w:rsidRPr="00B64CB6" w:rsidRDefault="00E04DEE">
      <w:pPr>
        <w:jc w:val="both"/>
      </w:pPr>
    </w:p>
    <w:p w:rsidR="00E04DEE" w:rsidRPr="00B64CB6" w:rsidRDefault="000D1EB5">
      <w:pPr>
        <w:jc w:val="both"/>
      </w:pPr>
      <w:r w:rsidRPr="00B64CB6">
        <w:t xml:space="preserve">Lett: Servire, è vocazione del tutto naturale, perché l’essere umano è naturalmente servo, non essendo padrone della propria vita ed essendo, a sua volta, bisognoso di tanti servizi altrui. Servire è manifestazione di libertà dall’invadenza del proprio io e di responsabilità verso l’altro; </w:t>
      </w:r>
      <w:r w:rsidRPr="00B64CB6">
        <w:lastRenderedPageBreak/>
        <w:t>e servire è  possibile a tutti, attraverso gesti apparentemente piccoli, ma in realtà grandi,  se animati da amore sincero. Il vero servo è umile, sa di essere “inutile” (Lc 17,10 ), non ricerca tornaconti egoistici, ma si spende per gli altri sperimentando nel dono di se la gioia della gratuità.</w:t>
      </w:r>
    </w:p>
    <w:p w:rsidR="00E04DEE" w:rsidRPr="00B64CB6" w:rsidRDefault="00E04DEE">
      <w:pPr>
        <w:rPr>
          <w:b/>
          <w:bCs/>
        </w:rPr>
      </w:pPr>
    </w:p>
    <w:p w:rsidR="00E04DEE" w:rsidRPr="00B64CB6" w:rsidRDefault="000D1EB5">
      <w:pPr>
        <w:jc w:val="both"/>
      </w:pPr>
      <w:r w:rsidRPr="00B64CB6">
        <w:t>Lett.:</w:t>
      </w:r>
      <w:r w:rsidR="00B64CB6">
        <w:t xml:space="preserve"> </w:t>
      </w:r>
      <w:r w:rsidRPr="00B64CB6">
        <w:t xml:space="preserve">Il gesto della lavanda dei piedi è particolarmente caro ad ogni cristiano, lo riguarda molto direttamente, è carico di un messaggio altissimo che sintetizza tutta la vita di Cristo. Mentre Pietro rimane interdetto di fronte a quanto sta avvenendo sotto i suoi occhi, Gesù quasi prostrato fino a terra compie il suo umile servizio. Come Gesù, che afferma di essere “venuto per servire e dare la sua vita…” (Mc 10,45), ognuno di noi è chiamato a vivere tra i suoi fratelli “come colui che serve” (Lc 22,27), felice di condividere la stessa scelta del Maestro: “Vi ho dato l’esempio, perché facciate come io ho fatto a voi” (Gv 13,15). </w:t>
      </w:r>
    </w:p>
    <w:p w:rsidR="00E04DEE" w:rsidRPr="00B64CB6" w:rsidRDefault="00E04DEE">
      <w:pPr>
        <w:pStyle w:val="Corpodeltesto2"/>
        <w:jc w:val="center"/>
        <w:rPr>
          <w:b/>
          <w:bCs/>
        </w:rPr>
      </w:pPr>
    </w:p>
    <w:p w:rsidR="00E04DEE" w:rsidRPr="00B64CB6" w:rsidRDefault="000D1EB5">
      <w:pPr>
        <w:pStyle w:val="Corpodeltesto2"/>
        <w:jc w:val="left"/>
      </w:pPr>
      <w:r w:rsidRPr="00B64CB6">
        <w:rPr>
          <w:b/>
          <w:bCs/>
        </w:rPr>
        <w:t>Acclamazione al Vangelo</w:t>
      </w:r>
    </w:p>
    <w:p w:rsidR="00E04DEE" w:rsidRPr="00B64CB6" w:rsidRDefault="00E04DEE">
      <w:pPr>
        <w:pStyle w:val="Corpodeltesto2"/>
        <w:rPr>
          <w:b/>
          <w:bCs/>
        </w:rPr>
      </w:pPr>
    </w:p>
    <w:p w:rsidR="00E04DEE" w:rsidRPr="00B64CB6" w:rsidRDefault="000D1EB5">
      <w:pPr>
        <w:pStyle w:val="Corpodeltesto2"/>
      </w:pPr>
      <w:r w:rsidRPr="00B64CB6">
        <w:t>Cel.:</w:t>
      </w:r>
      <w:r w:rsidRPr="00B64CB6">
        <w:rPr>
          <w:b/>
          <w:bCs/>
        </w:rPr>
        <w:t xml:space="preserve"> Dal Vangelo secondo Giovanni (13,3-6-.12-16)</w:t>
      </w:r>
    </w:p>
    <w:p w:rsidR="00B64CB6" w:rsidRDefault="00B64CB6">
      <w:pPr>
        <w:pStyle w:val="Corpodeltesto2"/>
        <w:rPr>
          <w:color w:val="000000"/>
        </w:rPr>
      </w:pPr>
    </w:p>
    <w:p w:rsidR="00E04DEE" w:rsidRPr="00B64CB6" w:rsidRDefault="000D1EB5">
      <w:pPr>
        <w:pStyle w:val="Corpodeltesto2"/>
      </w:pPr>
      <w:r w:rsidRPr="00B64CB6">
        <w:rPr>
          <w:color w:val="000000"/>
        </w:rPr>
        <w:t xml:space="preserve">Gesù sapendo che il Padre gli aveva dato tutto nelle mani e che era venuto da Dio e a Dio ritornava, si alzò da tavola, depose le vesti e, preso un asciugatoio, se lo cinse attorno alla vita. Poi versò dell'acqua nel catino e cominciò a lavare i piedi deidiscepoli e ad asciugarli con l'asciugatoio di cui si era cinto. Quando dunque ebbe lavato loro i piedi e riprese le vesti, sedette di nuovo e disse loro: «Sapete ciò che vi ho fatto? Voi mi chiamate Maestro e Signore e dite bene, perché lo sono. Se dunque io, il Signore e il Maestro, ho lavato i vostri piedi, anche voi dovete lavarvi i piedi gli uni gli altri. Vi ho dato infatti l'esempio, perché come ho fatto io, facciate anche voi. In verità, in verità vi dico: un servo non è più grande del suo padrone, né un apostolo è più grande di chi lo ha mandato. Parola del Signore. </w:t>
      </w:r>
    </w:p>
    <w:p w:rsidR="00E04DEE" w:rsidRPr="00B64CB6" w:rsidRDefault="00E04DEE">
      <w:pPr>
        <w:pStyle w:val="Corpodeltesto2"/>
        <w:rPr>
          <w:b/>
          <w:bCs/>
          <w:color w:val="000000"/>
        </w:rPr>
      </w:pPr>
    </w:p>
    <w:p w:rsidR="00E04DEE" w:rsidRPr="00B64CB6" w:rsidRDefault="000D1EB5">
      <w:pPr>
        <w:pStyle w:val="Corpodeltesto2"/>
        <w:rPr>
          <w:i/>
        </w:rPr>
      </w:pPr>
      <w:r w:rsidRPr="00B64CB6">
        <w:rPr>
          <w:i/>
        </w:rPr>
        <w:t>Spunti per la riflessione personale</w:t>
      </w:r>
    </w:p>
    <w:p w:rsidR="00B64CB6" w:rsidRDefault="00B64CB6">
      <w:pPr>
        <w:pStyle w:val="Corpodeltesto2"/>
      </w:pPr>
    </w:p>
    <w:p w:rsidR="00E04DEE" w:rsidRPr="00B64CB6" w:rsidRDefault="000D1EB5">
      <w:pPr>
        <w:pStyle w:val="Corpodeltesto2"/>
      </w:pPr>
      <w:r w:rsidRPr="00B64CB6">
        <w:lastRenderedPageBreak/>
        <w:t>- Tante volte anche io a</w:t>
      </w:r>
      <w:r w:rsidR="00B64CB6">
        <w:t>ssumo l’atteggiamento di Pietro…</w:t>
      </w:r>
    </w:p>
    <w:p w:rsidR="00E04DEE" w:rsidRPr="00B64CB6" w:rsidRDefault="000D1EB5">
      <w:pPr>
        <w:pStyle w:val="Corpodeltesto2"/>
      </w:pPr>
      <w:r w:rsidRPr="00B64CB6">
        <w:t>- E’ più facile servire o essere servito…</w:t>
      </w:r>
    </w:p>
    <w:p w:rsidR="00E04DEE" w:rsidRPr="00B64CB6" w:rsidRDefault="000D1EB5">
      <w:pPr>
        <w:pStyle w:val="Corpodeltesto2"/>
      </w:pPr>
      <w:r w:rsidRPr="00B64CB6">
        <w:t>- L’atteggiamento di Gesù è troppo esigente…</w:t>
      </w:r>
    </w:p>
    <w:p w:rsidR="00E04DEE" w:rsidRPr="00B64CB6" w:rsidRDefault="00E04DEE">
      <w:pPr>
        <w:jc w:val="both"/>
      </w:pPr>
    </w:p>
    <w:p w:rsidR="00E04DEE" w:rsidRPr="00B64CB6" w:rsidRDefault="000D1EB5">
      <w:pPr>
        <w:jc w:val="both"/>
      </w:pPr>
      <w:r w:rsidRPr="00B64CB6">
        <w:t xml:space="preserve">Guida: E’ il momento di impegnarci con il Signore, singolarmente e come comunità, di offrire a Lui la nostra disponibilità al servizio. Durante il canto tutti getteremo un pugno di sale nell’ampolla posta ai piedi dell’altare, segno del nostro si al servizio. Come il sale dà sapore ai cibi, così la nostra chiamata al servizio darà sapore alla nostra vita e a quella degli altri. </w:t>
      </w:r>
    </w:p>
    <w:p w:rsidR="00E04DEE" w:rsidRPr="00B64CB6" w:rsidRDefault="00E04DEE">
      <w:pPr>
        <w:jc w:val="both"/>
      </w:pPr>
    </w:p>
    <w:p w:rsidR="00E04DEE" w:rsidRPr="00B64CB6" w:rsidRDefault="000D1EB5">
      <w:pPr>
        <w:pStyle w:val="Corpodeltesto2"/>
      </w:pPr>
      <w:r w:rsidRPr="00B64CB6">
        <w:rPr>
          <w:b/>
          <w:bCs/>
        </w:rPr>
        <w:t>Canto</w:t>
      </w:r>
    </w:p>
    <w:p w:rsidR="00E04DEE" w:rsidRPr="00B64CB6" w:rsidRDefault="00E04DEE">
      <w:pPr>
        <w:pStyle w:val="Corpodeltesto2"/>
        <w:rPr>
          <w:b/>
          <w:bCs/>
        </w:rPr>
      </w:pPr>
    </w:p>
    <w:p w:rsidR="00E04DEE" w:rsidRPr="00B64CB6" w:rsidRDefault="000D1EB5">
      <w:pPr>
        <w:pStyle w:val="Corpodeltesto"/>
        <w:jc w:val="both"/>
        <w:rPr>
          <w:i/>
          <w:sz w:val="24"/>
        </w:rPr>
      </w:pPr>
      <w:r w:rsidRPr="00B64CB6">
        <w:rPr>
          <w:sz w:val="24"/>
        </w:rPr>
        <w:t xml:space="preserve">Lett.: </w:t>
      </w:r>
      <w:r w:rsidRPr="00B64CB6">
        <w:rPr>
          <w:i/>
          <w:sz w:val="24"/>
        </w:rPr>
        <w:t>Dalle Ammonizioni di San Francesco d’Assisi</w:t>
      </w:r>
    </w:p>
    <w:p w:rsidR="00B64CB6" w:rsidRDefault="00B64CB6">
      <w:pPr>
        <w:pStyle w:val="Corpodeltesto"/>
        <w:jc w:val="both"/>
        <w:rPr>
          <w:sz w:val="24"/>
        </w:rPr>
      </w:pPr>
    </w:p>
    <w:p w:rsidR="00E04DEE" w:rsidRPr="00B64CB6" w:rsidRDefault="000D1EB5">
      <w:pPr>
        <w:pStyle w:val="Corpodeltesto"/>
        <w:jc w:val="both"/>
        <w:rPr>
          <w:sz w:val="24"/>
        </w:rPr>
      </w:pPr>
      <w:r w:rsidRPr="00B64CB6">
        <w:rPr>
          <w:sz w:val="24"/>
        </w:rPr>
        <w:t>Beato quel servo il quale non si inorgoglisce per il bene che il Signore dice e opera per mezzo di lui, più che per il bene che dice e opera per mezzo di un altro. Pecca l’uomo che vuol ricevere dal suo prossimo più di quanto non vuole dare di sé al Signore Dio (Amm. XVII).</w:t>
      </w:r>
    </w:p>
    <w:p w:rsidR="00E04DEE" w:rsidRPr="00B64CB6" w:rsidRDefault="00E04DEE">
      <w:pPr>
        <w:pStyle w:val="Corpodeltesto"/>
        <w:rPr>
          <w:sz w:val="24"/>
        </w:rPr>
      </w:pPr>
    </w:p>
    <w:p w:rsidR="00E04DEE" w:rsidRPr="00B64CB6" w:rsidRDefault="00E04DEE">
      <w:pPr>
        <w:pStyle w:val="Corpodeltesto"/>
        <w:rPr>
          <w:sz w:val="24"/>
        </w:rPr>
      </w:pPr>
    </w:p>
    <w:p w:rsidR="00E04DEE" w:rsidRPr="00B64CB6" w:rsidRDefault="000D1EB5">
      <w:pPr>
        <w:pStyle w:val="Corpodeltesto"/>
        <w:rPr>
          <w:sz w:val="24"/>
        </w:rPr>
      </w:pPr>
      <w:r w:rsidRPr="00B64CB6">
        <w:rPr>
          <w:sz w:val="24"/>
        </w:rPr>
        <w:t xml:space="preserve">CANONE: </w:t>
      </w:r>
      <w:r w:rsidRPr="00B64CB6">
        <w:rPr>
          <w:b/>
          <w:bCs/>
          <w:sz w:val="24"/>
        </w:rPr>
        <w:t>Niente ti turbi, niente ti spaventi,</w:t>
      </w:r>
    </w:p>
    <w:p w:rsidR="00E04DEE" w:rsidRPr="00B64CB6" w:rsidRDefault="000D1EB5">
      <w:pPr>
        <w:pStyle w:val="Corpodeltesto"/>
        <w:rPr>
          <w:sz w:val="24"/>
        </w:rPr>
      </w:pPr>
      <w:r w:rsidRPr="00B64CB6">
        <w:rPr>
          <w:b/>
          <w:bCs/>
          <w:sz w:val="24"/>
        </w:rPr>
        <w:tab/>
        <w:t xml:space="preserve">       chi ha Dio niente gli manca.</w:t>
      </w:r>
    </w:p>
    <w:p w:rsidR="00E04DEE" w:rsidRPr="00B64CB6" w:rsidRDefault="000D1EB5">
      <w:pPr>
        <w:pStyle w:val="Corpodeltesto"/>
        <w:rPr>
          <w:sz w:val="24"/>
        </w:rPr>
      </w:pPr>
      <w:r w:rsidRPr="00B64CB6">
        <w:rPr>
          <w:b/>
          <w:bCs/>
          <w:sz w:val="24"/>
        </w:rPr>
        <w:tab/>
        <w:t xml:space="preserve">       Niente ti turbi, niente ti spaventi,</w:t>
      </w:r>
    </w:p>
    <w:p w:rsidR="00E04DEE" w:rsidRPr="00B64CB6" w:rsidRDefault="000D1EB5">
      <w:pPr>
        <w:pStyle w:val="Corpodeltesto"/>
        <w:rPr>
          <w:sz w:val="24"/>
        </w:rPr>
      </w:pPr>
      <w:r w:rsidRPr="00B64CB6">
        <w:rPr>
          <w:b/>
          <w:bCs/>
          <w:sz w:val="24"/>
        </w:rPr>
        <w:tab/>
        <w:t xml:space="preserve">       solo Dio basta.</w:t>
      </w:r>
    </w:p>
    <w:p w:rsidR="00E04DEE" w:rsidRPr="00B64CB6" w:rsidRDefault="00E04DEE">
      <w:pPr>
        <w:pStyle w:val="Corpodeltesto"/>
        <w:rPr>
          <w:b/>
          <w:bCs/>
          <w:sz w:val="24"/>
        </w:rPr>
      </w:pPr>
    </w:p>
    <w:p w:rsidR="00E04DEE" w:rsidRPr="00B64CB6" w:rsidRDefault="000D1EB5">
      <w:pPr>
        <w:pStyle w:val="Corpodeltesto"/>
        <w:jc w:val="both"/>
        <w:rPr>
          <w:sz w:val="24"/>
        </w:rPr>
      </w:pPr>
      <w:r w:rsidRPr="00B64CB6">
        <w:rPr>
          <w:sz w:val="24"/>
        </w:rPr>
        <w:t xml:space="preserve">Lett.: Beato il servo, che non si ritiene migliore, quando viene lodato ed esaltato dagli uomini, di quanto è ritenuto vile, semplice e spregevole, poiché quanto l’uomo vale davanti a Dio, tanto vale e non più. </w:t>
      </w:r>
    </w:p>
    <w:p w:rsidR="00E04DEE" w:rsidRPr="00B64CB6" w:rsidRDefault="00E04DEE">
      <w:pPr>
        <w:pStyle w:val="Corpodeltesto"/>
        <w:jc w:val="both"/>
        <w:rPr>
          <w:sz w:val="24"/>
        </w:rPr>
      </w:pPr>
    </w:p>
    <w:p w:rsidR="00E04DEE" w:rsidRPr="00B64CB6" w:rsidRDefault="000D1EB5">
      <w:pPr>
        <w:pStyle w:val="Corpodeltesto"/>
        <w:jc w:val="both"/>
        <w:rPr>
          <w:sz w:val="24"/>
        </w:rPr>
      </w:pPr>
      <w:r w:rsidRPr="00B64CB6">
        <w:rPr>
          <w:sz w:val="24"/>
        </w:rPr>
        <w:t>CANONE</w:t>
      </w:r>
    </w:p>
    <w:p w:rsidR="00E04DEE" w:rsidRPr="00B64CB6" w:rsidRDefault="00E04DEE">
      <w:pPr>
        <w:pStyle w:val="Corpodeltesto"/>
        <w:jc w:val="both"/>
        <w:rPr>
          <w:b/>
          <w:bCs/>
          <w:sz w:val="24"/>
        </w:rPr>
      </w:pPr>
    </w:p>
    <w:p w:rsidR="00E04DEE" w:rsidRPr="00B64CB6" w:rsidRDefault="000D1EB5">
      <w:pPr>
        <w:pStyle w:val="Corpodeltesto"/>
        <w:jc w:val="both"/>
        <w:rPr>
          <w:sz w:val="24"/>
        </w:rPr>
      </w:pPr>
      <w:r w:rsidRPr="00B64CB6">
        <w:rPr>
          <w:sz w:val="24"/>
        </w:rPr>
        <w:t>Lett.: E beato quel servo, che non viene posto in alto di sua volontà e sempre desidera mettersi sotto i piedi degli altri (Amm. XIX).</w:t>
      </w:r>
    </w:p>
    <w:p w:rsidR="00B64CB6" w:rsidRDefault="00B64CB6">
      <w:pPr>
        <w:pStyle w:val="Corpodeltesto"/>
        <w:jc w:val="both"/>
        <w:rPr>
          <w:sz w:val="24"/>
        </w:rPr>
      </w:pPr>
    </w:p>
    <w:p w:rsidR="00E04DEE" w:rsidRPr="00B64CB6" w:rsidRDefault="000D1EB5">
      <w:pPr>
        <w:pStyle w:val="Corpodeltesto"/>
        <w:jc w:val="both"/>
        <w:rPr>
          <w:sz w:val="24"/>
        </w:rPr>
      </w:pPr>
      <w:r w:rsidRPr="00B64CB6">
        <w:rPr>
          <w:sz w:val="24"/>
        </w:rPr>
        <w:lastRenderedPageBreak/>
        <w:t>CANONE</w:t>
      </w:r>
    </w:p>
    <w:p w:rsidR="00E04DEE" w:rsidRPr="00B64CB6" w:rsidRDefault="00E04DEE">
      <w:pPr>
        <w:pStyle w:val="Corpodeltesto"/>
        <w:jc w:val="both"/>
        <w:rPr>
          <w:b/>
          <w:bCs/>
          <w:sz w:val="24"/>
        </w:rPr>
      </w:pPr>
    </w:p>
    <w:p w:rsidR="00E04DEE" w:rsidRPr="00B64CB6" w:rsidRDefault="000D1EB5">
      <w:pPr>
        <w:pStyle w:val="Corpodeltesto"/>
        <w:jc w:val="both"/>
        <w:rPr>
          <w:sz w:val="24"/>
        </w:rPr>
      </w:pPr>
      <w:r w:rsidRPr="00B64CB6">
        <w:rPr>
          <w:sz w:val="24"/>
        </w:rPr>
        <w:t>Lett.: Beato il servo che accumula nel tesoro del cielo i beni che il Signore gli mostra e non brama di manifestarli agli uomini con la speranza di averne compenso, poiché lo stesso Altissimo manifesterà le sue opere a chiunque gli piacerà.</w:t>
      </w:r>
    </w:p>
    <w:p w:rsidR="00E04DEE" w:rsidRPr="00B64CB6" w:rsidRDefault="00E04DEE">
      <w:pPr>
        <w:pStyle w:val="Corpodeltesto"/>
        <w:jc w:val="both"/>
        <w:rPr>
          <w:sz w:val="24"/>
        </w:rPr>
      </w:pPr>
    </w:p>
    <w:p w:rsidR="00E04DEE" w:rsidRPr="00B64CB6" w:rsidRDefault="000D1EB5">
      <w:pPr>
        <w:pStyle w:val="Corpodeltesto"/>
        <w:jc w:val="both"/>
        <w:rPr>
          <w:sz w:val="24"/>
        </w:rPr>
      </w:pPr>
      <w:r w:rsidRPr="00B64CB6">
        <w:rPr>
          <w:sz w:val="24"/>
        </w:rPr>
        <w:t>CANONE</w:t>
      </w:r>
    </w:p>
    <w:p w:rsidR="00E04DEE" w:rsidRPr="00B64CB6" w:rsidRDefault="00E04DEE">
      <w:pPr>
        <w:pStyle w:val="Corpodeltesto"/>
        <w:jc w:val="both"/>
        <w:rPr>
          <w:b/>
          <w:bCs/>
          <w:sz w:val="24"/>
        </w:rPr>
      </w:pPr>
    </w:p>
    <w:p w:rsidR="00E04DEE" w:rsidRPr="00B64CB6" w:rsidRDefault="000D1EB5">
      <w:pPr>
        <w:pStyle w:val="Corpodeltesto"/>
        <w:jc w:val="both"/>
        <w:rPr>
          <w:sz w:val="24"/>
        </w:rPr>
      </w:pPr>
      <w:r w:rsidRPr="00B64CB6">
        <w:rPr>
          <w:sz w:val="24"/>
        </w:rPr>
        <w:t>Lett.: Beato il servo che conserva nel suo cuore i segreti del Signore (Amm. XXVIII).</w:t>
      </w:r>
    </w:p>
    <w:p w:rsidR="00E04DEE" w:rsidRPr="00B64CB6" w:rsidRDefault="00E04DEE">
      <w:pPr>
        <w:pStyle w:val="Corpodeltesto"/>
        <w:jc w:val="both"/>
        <w:rPr>
          <w:sz w:val="24"/>
        </w:rPr>
      </w:pPr>
    </w:p>
    <w:p w:rsidR="00E04DEE" w:rsidRPr="00B64CB6" w:rsidRDefault="000D1EB5">
      <w:pPr>
        <w:pStyle w:val="Corpodeltesto"/>
        <w:jc w:val="both"/>
        <w:rPr>
          <w:sz w:val="24"/>
        </w:rPr>
      </w:pPr>
      <w:r w:rsidRPr="00B64CB6">
        <w:rPr>
          <w:sz w:val="24"/>
        </w:rPr>
        <w:t>CANONE</w:t>
      </w:r>
    </w:p>
    <w:p w:rsidR="00E04DEE" w:rsidRPr="00B64CB6" w:rsidRDefault="00E04DEE">
      <w:pPr>
        <w:jc w:val="both"/>
        <w:rPr>
          <w:b/>
          <w:bCs/>
        </w:rPr>
      </w:pPr>
    </w:p>
    <w:p w:rsidR="00E04DEE" w:rsidRPr="00B64CB6" w:rsidRDefault="000D1EB5">
      <w:pPr>
        <w:jc w:val="both"/>
        <w:rPr>
          <w:bCs/>
        </w:rPr>
      </w:pPr>
      <w:r w:rsidRPr="00B64CB6">
        <w:rPr>
          <w:bCs/>
        </w:rPr>
        <w:t>Recitiamo insieme la p</w:t>
      </w:r>
      <w:r w:rsidR="00B64CB6">
        <w:rPr>
          <w:bCs/>
        </w:rPr>
        <w:t>reghiera che Gesù ci ha consegnato: PADRE NOSTRO...</w:t>
      </w:r>
    </w:p>
    <w:p w:rsidR="00E04DEE" w:rsidRPr="00B64CB6" w:rsidRDefault="00E04DEE">
      <w:pPr>
        <w:jc w:val="both"/>
        <w:rPr>
          <w:b/>
          <w:bCs/>
        </w:rPr>
      </w:pPr>
    </w:p>
    <w:p w:rsidR="00E04DEE" w:rsidRPr="00B64CB6" w:rsidRDefault="000D1EB5">
      <w:pPr>
        <w:jc w:val="both"/>
        <w:rPr>
          <w:b/>
          <w:bCs/>
        </w:rPr>
      </w:pPr>
      <w:r w:rsidRPr="00B64CB6">
        <w:rPr>
          <w:b/>
          <w:bCs/>
        </w:rPr>
        <w:t>Canto Eu</w:t>
      </w:r>
      <w:r w:rsidR="00B64CB6" w:rsidRPr="00B64CB6">
        <w:rPr>
          <w:b/>
          <w:bCs/>
        </w:rPr>
        <w:t>caristico</w:t>
      </w:r>
    </w:p>
    <w:p w:rsidR="00E04DEE" w:rsidRPr="00B64CB6" w:rsidRDefault="00E04DEE">
      <w:pPr>
        <w:jc w:val="both"/>
        <w:rPr>
          <w:b/>
          <w:bCs/>
          <w:color w:val="000000"/>
        </w:rPr>
      </w:pPr>
    </w:p>
    <w:p w:rsidR="00E04DEE" w:rsidRPr="00B64CB6" w:rsidRDefault="000D1EB5">
      <w:pPr>
        <w:pStyle w:val="Corpodeltesto"/>
        <w:rPr>
          <w:b/>
          <w:bCs/>
          <w:sz w:val="24"/>
        </w:rPr>
      </w:pPr>
      <w:r w:rsidRPr="00B64CB6">
        <w:rPr>
          <w:b/>
          <w:bCs/>
          <w:sz w:val="24"/>
        </w:rPr>
        <w:t>Benedizione Eucaristica</w:t>
      </w:r>
    </w:p>
    <w:p w:rsidR="00E04DEE" w:rsidRPr="00B64CB6" w:rsidRDefault="00E04DEE">
      <w:pPr>
        <w:pStyle w:val="Corpodeltesto"/>
        <w:rPr>
          <w:b/>
          <w:bCs/>
          <w:sz w:val="24"/>
        </w:rPr>
      </w:pPr>
    </w:p>
    <w:p w:rsidR="00B64CB6" w:rsidRPr="00B64CB6" w:rsidRDefault="00B64CB6">
      <w:pPr>
        <w:pStyle w:val="Corpodeltesto"/>
        <w:ind w:right="-433"/>
        <w:rPr>
          <w:b/>
          <w:bCs/>
          <w:sz w:val="24"/>
        </w:rPr>
      </w:pPr>
      <w:r>
        <w:rPr>
          <w:b/>
          <w:bCs/>
          <w:sz w:val="24"/>
        </w:rPr>
        <w:t>Acclamazioni</w:t>
      </w:r>
    </w:p>
    <w:p w:rsidR="00E04DEE" w:rsidRPr="00B64CB6" w:rsidRDefault="000D1EB5">
      <w:pPr>
        <w:pStyle w:val="Corpodeltesto"/>
        <w:ind w:right="-433"/>
        <w:rPr>
          <w:sz w:val="24"/>
        </w:rPr>
      </w:pPr>
      <w:r w:rsidRPr="00B64CB6">
        <w:rPr>
          <w:sz w:val="24"/>
        </w:rPr>
        <w:t>Dio sia benedetto.</w:t>
      </w:r>
    </w:p>
    <w:p w:rsidR="00E04DEE" w:rsidRPr="00B64CB6" w:rsidRDefault="000D1EB5">
      <w:pPr>
        <w:pStyle w:val="Corpodeltesto"/>
        <w:ind w:right="-433"/>
        <w:rPr>
          <w:sz w:val="24"/>
        </w:rPr>
      </w:pPr>
      <w:r w:rsidRPr="00B64CB6">
        <w:rPr>
          <w:sz w:val="24"/>
        </w:rPr>
        <w:t>Benedetto il suo santo nome.</w:t>
      </w:r>
    </w:p>
    <w:p w:rsidR="00E04DEE" w:rsidRPr="00B64CB6" w:rsidRDefault="000D1EB5">
      <w:pPr>
        <w:pStyle w:val="Corpodeltesto"/>
        <w:ind w:right="-433"/>
        <w:rPr>
          <w:sz w:val="24"/>
        </w:rPr>
      </w:pPr>
      <w:r w:rsidRPr="00B64CB6">
        <w:rPr>
          <w:sz w:val="24"/>
        </w:rPr>
        <w:t>Benedetto Gesù Cristo, vero Dio e vero uomo.</w:t>
      </w:r>
    </w:p>
    <w:p w:rsidR="00E04DEE" w:rsidRPr="00B64CB6" w:rsidRDefault="000D1EB5">
      <w:pPr>
        <w:pStyle w:val="Corpodeltesto"/>
        <w:ind w:right="-433"/>
        <w:rPr>
          <w:sz w:val="24"/>
        </w:rPr>
      </w:pPr>
      <w:r w:rsidRPr="00B64CB6">
        <w:rPr>
          <w:sz w:val="24"/>
        </w:rPr>
        <w:t>Benedetto il nome di Gesù.</w:t>
      </w:r>
    </w:p>
    <w:p w:rsidR="00E04DEE" w:rsidRPr="00B64CB6" w:rsidRDefault="000D1EB5">
      <w:pPr>
        <w:pStyle w:val="Corpodeltesto"/>
        <w:ind w:right="-433"/>
        <w:rPr>
          <w:sz w:val="24"/>
        </w:rPr>
      </w:pPr>
      <w:r w:rsidRPr="00B64CB6">
        <w:rPr>
          <w:sz w:val="24"/>
        </w:rPr>
        <w:t>Benedetto il suo sacratissimo Cuore.</w:t>
      </w:r>
    </w:p>
    <w:p w:rsidR="00E04DEE" w:rsidRPr="00B64CB6" w:rsidRDefault="000D1EB5">
      <w:pPr>
        <w:pStyle w:val="Corpodeltesto"/>
        <w:ind w:right="-433"/>
        <w:rPr>
          <w:sz w:val="24"/>
        </w:rPr>
      </w:pPr>
      <w:r w:rsidRPr="00B64CB6">
        <w:rPr>
          <w:sz w:val="24"/>
        </w:rPr>
        <w:t>Benedetto il suo preziosissimo Sangue.</w:t>
      </w:r>
    </w:p>
    <w:p w:rsidR="00E04DEE" w:rsidRPr="00B64CB6" w:rsidRDefault="000D1EB5">
      <w:pPr>
        <w:pStyle w:val="Corpodeltesto"/>
        <w:ind w:right="-433"/>
        <w:rPr>
          <w:sz w:val="24"/>
        </w:rPr>
      </w:pPr>
      <w:r w:rsidRPr="00B64CB6">
        <w:rPr>
          <w:sz w:val="24"/>
        </w:rPr>
        <w:t>Benedetto Gesù nel santissimo Sacramento dell’altare.</w:t>
      </w:r>
    </w:p>
    <w:p w:rsidR="00E04DEE" w:rsidRPr="00B64CB6" w:rsidRDefault="000D1EB5">
      <w:pPr>
        <w:pStyle w:val="Corpodeltesto"/>
        <w:ind w:right="-433"/>
        <w:rPr>
          <w:sz w:val="24"/>
        </w:rPr>
      </w:pPr>
      <w:r w:rsidRPr="00B64CB6">
        <w:rPr>
          <w:sz w:val="24"/>
        </w:rPr>
        <w:t>Benedetto lo Spirito Santo Paraclito.</w:t>
      </w:r>
    </w:p>
    <w:p w:rsidR="00E04DEE" w:rsidRPr="00B64CB6" w:rsidRDefault="000D1EB5">
      <w:pPr>
        <w:pStyle w:val="Corpodeltesto"/>
        <w:ind w:right="-433"/>
        <w:rPr>
          <w:sz w:val="24"/>
        </w:rPr>
      </w:pPr>
      <w:r w:rsidRPr="00B64CB6">
        <w:rPr>
          <w:sz w:val="24"/>
        </w:rPr>
        <w:t>Benedetta la gran Madre di Dio, Maria santissima.</w:t>
      </w:r>
    </w:p>
    <w:p w:rsidR="00E04DEE" w:rsidRPr="00B64CB6" w:rsidRDefault="000D1EB5">
      <w:pPr>
        <w:pStyle w:val="Corpodeltesto"/>
        <w:ind w:right="-433"/>
        <w:rPr>
          <w:sz w:val="24"/>
        </w:rPr>
      </w:pPr>
      <w:r w:rsidRPr="00B64CB6">
        <w:rPr>
          <w:sz w:val="24"/>
        </w:rPr>
        <w:t>Benedetta la sua santa e immacolata concezione.</w:t>
      </w:r>
    </w:p>
    <w:p w:rsidR="00E04DEE" w:rsidRPr="00B64CB6" w:rsidRDefault="000D1EB5">
      <w:pPr>
        <w:pStyle w:val="Corpodeltesto"/>
        <w:ind w:right="-433"/>
        <w:rPr>
          <w:sz w:val="24"/>
        </w:rPr>
      </w:pPr>
      <w:r w:rsidRPr="00B64CB6">
        <w:rPr>
          <w:sz w:val="24"/>
        </w:rPr>
        <w:t>Benedetta la sua gloriosa assunzione.</w:t>
      </w:r>
    </w:p>
    <w:p w:rsidR="00E04DEE" w:rsidRPr="00B64CB6" w:rsidRDefault="000D1EB5">
      <w:pPr>
        <w:pStyle w:val="Corpodeltesto"/>
        <w:ind w:right="-433"/>
        <w:rPr>
          <w:sz w:val="24"/>
        </w:rPr>
      </w:pPr>
      <w:r w:rsidRPr="00B64CB6">
        <w:rPr>
          <w:sz w:val="24"/>
        </w:rPr>
        <w:t>Benedetto il nome di Maria, vergine e madre.</w:t>
      </w:r>
    </w:p>
    <w:p w:rsidR="00E04DEE" w:rsidRPr="00B64CB6" w:rsidRDefault="000D1EB5">
      <w:pPr>
        <w:pStyle w:val="Corpodeltesto"/>
        <w:ind w:right="-433"/>
        <w:rPr>
          <w:sz w:val="24"/>
        </w:rPr>
      </w:pPr>
      <w:r w:rsidRPr="00B64CB6">
        <w:rPr>
          <w:sz w:val="24"/>
        </w:rPr>
        <w:t>Benedetto san Giuseppe, suo castissimo sposo.</w:t>
      </w:r>
    </w:p>
    <w:p w:rsidR="00E04DEE" w:rsidRPr="00B64CB6" w:rsidRDefault="000D1EB5">
      <w:pPr>
        <w:pStyle w:val="Corpodeltesto"/>
        <w:ind w:right="-433"/>
        <w:rPr>
          <w:sz w:val="24"/>
        </w:rPr>
      </w:pPr>
      <w:r w:rsidRPr="00B64CB6">
        <w:rPr>
          <w:sz w:val="24"/>
        </w:rPr>
        <w:t>Benedetto Dio nei suoi angeli e nei suoi santi.</w:t>
      </w:r>
    </w:p>
    <w:p w:rsidR="00E04DEE" w:rsidRPr="00B64CB6" w:rsidRDefault="00E04DEE">
      <w:pPr>
        <w:pStyle w:val="Heading6"/>
        <w:numPr>
          <w:ilvl w:val="5"/>
          <w:numId w:val="2"/>
        </w:numPr>
        <w:rPr>
          <w:rFonts w:ascii="Times New Roman" w:hAnsi="Times New Roman" w:cs="Times New Roman"/>
          <w:b w:val="0"/>
          <w:sz w:val="24"/>
        </w:rPr>
      </w:pPr>
    </w:p>
    <w:p w:rsidR="00E04DEE" w:rsidRPr="00B64CB6" w:rsidRDefault="000D1EB5">
      <w:pPr>
        <w:pStyle w:val="Corpodeltesto"/>
        <w:rPr>
          <w:b/>
          <w:sz w:val="24"/>
        </w:rPr>
      </w:pPr>
      <w:r w:rsidRPr="00B64CB6">
        <w:rPr>
          <w:b/>
          <w:sz w:val="24"/>
        </w:rPr>
        <w:t>Riposizione del SS.mo Sacramento</w:t>
      </w:r>
    </w:p>
    <w:p w:rsidR="00E04DEE" w:rsidRPr="00B64CB6" w:rsidRDefault="00E04DEE">
      <w:pPr>
        <w:jc w:val="both"/>
        <w:rPr>
          <w:b/>
          <w:color w:val="000000"/>
        </w:rPr>
      </w:pPr>
    </w:p>
    <w:p w:rsidR="00E04DEE" w:rsidRPr="00B64CB6" w:rsidRDefault="00B64CB6">
      <w:pPr>
        <w:pStyle w:val="Heading5"/>
        <w:numPr>
          <w:ilvl w:val="4"/>
          <w:numId w:val="2"/>
        </w:numPr>
        <w:rPr>
          <w:sz w:val="24"/>
        </w:rPr>
      </w:pPr>
      <w:r>
        <w:rPr>
          <w:sz w:val="24"/>
        </w:rPr>
        <w:t>Canto finale</w:t>
      </w:r>
    </w:p>
    <w:p w:rsidR="00E04DEE" w:rsidRPr="00B64CB6" w:rsidRDefault="00E04DEE"/>
    <w:p w:rsidR="00E04DEE" w:rsidRPr="00B64CB6" w:rsidRDefault="00E04DEE">
      <w:pPr>
        <w:pStyle w:val="Header"/>
      </w:pPr>
    </w:p>
    <w:sectPr w:rsidR="00E04DEE" w:rsidRPr="00B64CB6" w:rsidSect="00B64CB6">
      <w:footerReference w:type="default" r:id="rId7"/>
      <w:pgSz w:w="8419" w:h="11906" w:orient="landscape"/>
      <w:pgMar w:top="851" w:right="794" w:bottom="851" w:left="851" w:header="0" w:footer="737" w:gutter="0"/>
      <w:cols w:space="720"/>
      <w:formProt w:val="0"/>
      <w:titlePg/>
      <w:docGrid w:linePitch="360" w:charSpace="-614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5427E" w:rsidRDefault="0005427E" w:rsidP="00E04DEE">
      <w:r>
        <w:separator/>
      </w:r>
    </w:p>
  </w:endnote>
  <w:endnote w:type="continuationSeparator" w:id="1">
    <w:p w:rsidR="0005427E" w:rsidRDefault="0005427E" w:rsidP="00E04DEE">
      <w:r>
        <w:continuationSeparator/>
      </w:r>
    </w:p>
  </w:endnote>
</w:endnotes>
</file>

<file path=word/fontTable.xml><?xml version="1.0" encoding="utf-8"?>
<w:fonts xmlns:r="http://schemas.openxmlformats.org/officeDocument/2006/relationships" xmlns:w="http://schemas.openxmlformats.org/wordprocessingml/2006/main">
  <w:font w:name="Liberation Serif">
    <w:altName w:val="Times New Roman"/>
    <w:charset w:val="00"/>
    <w:family w:val="roman"/>
    <w:pitch w:val="variable"/>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OpenSymbol;Arial Unicode MS">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4DEE" w:rsidRDefault="008A2947">
    <w:pPr>
      <w:pStyle w:val="Footer"/>
      <w:ind w:right="360" w:firstLine="360"/>
    </w:pPr>
    <w:r>
      <w:pict>
        <v:rect id="Cornice1" o:spid="_x0000_s1025" style="position:absolute;left:0;text-align:left;margin-left:264.5pt;margin-top:.05pt;width:5.9pt;height:13.65pt;z-index:251657728;mso-position-horizontal:right;mso-position-horizontal-relative:margin" stroked="f" strokecolor="#3465a4">
          <v:fill color2="black" o:detectmouseclick="t"/>
          <v:stroke joinstyle="round"/>
          <v:textbox>
            <w:txbxContent>
              <w:p w:rsidR="00E04DEE" w:rsidRDefault="008A2947">
                <w:pPr>
                  <w:pStyle w:val="Footer"/>
                  <w:rPr>
                    <w:color w:val="000000"/>
                  </w:rPr>
                </w:pPr>
                <w:r w:rsidRPr="008A2947">
                  <w:rPr>
                    <w:color w:val="000000"/>
                  </w:rPr>
                  <w:fldChar w:fldCharType="begin"/>
                </w:r>
                <w:r w:rsidR="000D1EB5">
                  <w:instrText>PAGE</w:instrText>
                </w:r>
                <w:r>
                  <w:fldChar w:fldCharType="separate"/>
                </w:r>
                <w:r w:rsidR="00B84378">
                  <w:rPr>
                    <w:noProof/>
                  </w:rPr>
                  <w:t>8</w:t>
                </w:r>
                <w:r>
                  <w:fldChar w:fldCharType="end"/>
                </w:r>
              </w:p>
            </w:txbxContent>
          </v:textbox>
          <w10:wrap type="square" anchorx="margin"/>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5427E" w:rsidRDefault="0005427E" w:rsidP="00E04DEE">
      <w:r>
        <w:separator/>
      </w:r>
    </w:p>
  </w:footnote>
  <w:footnote w:type="continuationSeparator" w:id="1">
    <w:p w:rsidR="0005427E" w:rsidRDefault="0005427E" w:rsidP="00E04DE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A83739"/>
    <w:multiLevelType w:val="multilevel"/>
    <w:tmpl w:val="ED9AE3DE"/>
    <w:lvl w:ilvl="0">
      <w:start w:val="1"/>
      <w:numFmt w:val="none"/>
      <w:pStyle w:val="Heading1"/>
      <w:suff w:val="nothing"/>
      <w:lvlText w:val=""/>
      <w:lvlJc w:val="left"/>
      <w:pPr>
        <w:ind w:left="0" w:firstLine="0"/>
      </w:p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pStyle w:val="Heading4"/>
      <w:suff w:val="nothing"/>
      <w:lvlText w:val=""/>
      <w:lvlJc w:val="left"/>
      <w:pPr>
        <w:ind w:left="0" w:firstLine="0"/>
      </w:pPr>
    </w:lvl>
    <w:lvl w:ilvl="4">
      <w:start w:val="1"/>
      <w:numFmt w:val="none"/>
      <w:pStyle w:val="Heading5"/>
      <w:suff w:val="nothing"/>
      <w:lvlText w:val=""/>
      <w:lvlJc w:val="left"/>
      <w:pPr>
        <w:ind w:left="0" w:firstLine="0"/>
      </w:pPr>
    </w:lvl>
    <w:lvl w:ilvl="5">
      <w:start w:val="1"/>
      <w:numFmt w:val="none"/>
      <w:pStyle w:val="Heading6"/>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40195297"/>
    <w:multiLevelType w:val="multilevel"/>
    <w:tmpl w:val="7EEA6A2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mirrorMargins/>
  <w:defaultTabStop w:val="708"/>
  <w:hyphenationZone w:val="283"/>
  <w:drawingGridHorizontalSpacing w:val="108"/>
  <w:displayHorizontalDrawingGridEvery w:val="2"/>
  <w:characterSpacingControl w:val="doNotCompress"/>
  <w:hdrShapeDefaults>
    <o:shapedefaults v:ext="edit" spidmax="5122"/>
    <o:shapelayout v:ext="edit">
      <o:idmap v:ext="edit" data="1"/>
    </o:shapelayout>
  </w:hdrShapeDefaults>
  <w:footnotePr>
    <w:footnote w:id="0"/>
    <w:footnote w:id="1"/>
  </w:footnotePr>
  <w:endnotePr>
    <w:endnote w:id="0"/>
    <w:endnote w:id="1"/>
  </w:endnotePr>
  <w:compat>
    <w:useFELayout/>
  </w:compat>
  <w:rsids>
    <w:rsidRoot w:val="00E04DEE"/>
    <w:rsid w:val="0005427E"/>
    <w:rsid w:val="000D1EB5"/>
    <w:rsid w:val="008A2947"/>
    <w:rsid w:val="00B64CB6"/>
    <w:rsid w:val="00B84378"/>
    <w:rsid w:val="00E04DE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SimSun" w:hAnsi="Liberation Serif" w:cs="Arial"/>
        <w:szCs w:val="24"/>
        <w:lang w:val="it-IT"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04DEE"/>
    <w:pPr>
      <w:suppressAutoHyphens/>
    </w:pPr>
    <w:rPr>
      <w:rFonts w:ascii="Times New Roman" w:eastAsia="Times New Roman" w:hAnsi="Times New Roman" w:cs="Times New Roman"/>
      <w:color w:val="00000A"/>
      <w:sz w:val="24"/>
      <w:lang w:bidi="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Heading1">
    <w:name w:val="Heading 1"/>
    <w:basedOn w:val="Normale"/>
    <w:next w:val="Normale"/>
    <w:qFormat/>
    <w:rsid w:val="00E04DEE"/>
    <w:pPr>
      <w:keepNext/>
      <w:numPr>
        <w:numId w:val="1"/>
      </w:numPr>
      <w:jc w:val="center"/>
      <w:outlineLvl w:val="0"/>
    </w:pPr>
    <w:rPr>
      <w:rFonts w:ascii="Arial" w:hAnsi="Arial" w:cs="Arial"/>
      <w:sz w:val="52"/>
    </w:rPr>
  </w:style>
  <w:style w:type="paragraph" w:customStyle="1" w:styleId="Heading2">
    <w:name w:val="Heading 2"/>
    <w:basedOn w:val="Normale"/>
    <w:next w:val="Normale"/>
    <w:qFormat/>
    <w:rsid w:val="00E04DEE"/>
    <w:pPr>
      <w:keepNext/>
      <w:numPr>
        <w:ilvl w:val="1"/>
        <w:numId w:val="1"/>
      </w:numPr>
      <w:outlineLvl w:val="1"/>
    </w:pPr>
    <w:rPr>
      <w:sz w:val="28"/>
    </w:rPr>
  </w:style>
  <w:style w:type="paragraph" w:customStyle="1" w:styleId="Heading3">
    <w:name w:val="Heading 3"/>
    <w:basedOn w:val="Normale"/>
    <w:next w:val="Normale"/>
    <w:qFormat/>
    <w:rsid w:val="00E04DEE"/>
    <w:pPr>
      <w:keepNext/>
      <w:numPr>
        <w:ilvl w:val="2"/>
        <w:numId w:val="1"/>
      </w:numPr>
      <w:jc w:val="center"/>
      <w:outlineLvl w:val="2"/>
    </w:pPr>
    <w:rPr>
      <w:sz w:val="40"/>
    </w:rPr>
  </w:style>
  <w:style w:type="paragraph" w:customStyle="1" w:styleId="Heading4">
    <w:name w:val="Heading 4"/>
    <w:basedOn w:val="Normale"/>
    <w:next w:val="Normale"/>
    <w:qFormat/>
    <w:rsid w:val="00E04DEE"/>
    <w:pPr>
      <w:keepNext/>
      <w:numPr>
        <w:ilvl w:val="3"/>
        <w:numId w:val="1"/>
      </w:numPr>
      <w:outlineLvl w:val="3"/>
    </w:pPr>
    <w:rPr>
      <w:b/>
      <w:bCs/>
    </w:rPr>
  </w:style>
  <w:style w:type="paragraph" w:customStyle="1" w:styleId="Heading5">
    <w:name w:val="Heading 5"/>
    <w:basedOn w:val="Normale"/>
    <w:next w:val="Normale"/>
    <w:qFormat/>
    <w:rsid w:val="00E04DEE"/>
    <w:pPr>
      <w:keepNext/>
      <w:numPr>
        <w:ilvl w:val="4"/>
        <w:numId w:val="1"/>
      </w:numPr>
      <w:jc w:val="both"/>
      <w:outlineLvl w:val="4"/>
    </w:pPr>
    <w:rPr>
      <w:b/>
      <w:bCs/>
      <w:color w:val="000000"/>
      <w:sz w:val="20"/>
    </w:rPr>
  </w:style>
  <w:style w:type="paragraph" w:customStyle="1" w:styleId="Heading6">
    <w:name w:val="Heading 6"/>
    <w:basedOn w:val="Normale"/>
    <w:next w:val="Normale"/>
    <w:qFormat/>
    <w:rsid w:val="00E04DEE"/>
    <w:pPr>
      <w:keepNext/>
      <w:numPr>
        <w:ilvl w:val="5"/>
        <w:numId w:val="1"/>
      </w:numPr>
      <w:jc w:val="both"/>
      <w:outlineLvl w:val="5"/>
    </w:pPr>
    <w:rPr>
      <w:rFonts w:ascii="Arial" w:hAnsi="Arial" w:cs="Arial"/>
      <w:b/>
      <w:bCs/>
      <w:sz w:val="22"/>
    </w:rPr>
  </w:style>
  <w:style w:type="character" w:customStyle="1" w:styleId="WW8Num1z0">
    <w:name w:val="WW8Num1z0"/>
    <w:qFormat/>
    <w:rsid w:val="00E04DEE"/>
  </w:style>
  <w:style w:type="character" w:customStyle="1" w:styleId="WW8Num1z1">
    <w:name w:val="WW8Num1z1"/>
    <w:qFormat/>
    <w:rsid w:val="00E04DEE"/>
  </w:style>
  <w:style w:type="character" w:customStyle="1" w:styleId="WW8Num1z2">
    <w:name w:val="WW8Num1z2"/>
    <w:qFormat/>
    <w:rsid w:val="00E04DEE"/>
  </w:style>
  <w:style w:type="character" w:customStyle="1" w:styleId="WW8Num1z3">
    <w:name w:val="WW8Num1z3"/>
    <w:qFormat/>
    <w:rsid w:val="00E04DEE"/>
  </w:style>
  <w:style w:type="character" w:customStyle="1" w:styleId="WW8Num1z4">
    <w:name w:val="WW8Num1z4"/>
    <w:qFormat/>
    <w:rsid w:val="00E04DEE"/>
  </w:style>
  <w:style w:type="character" w:customStyle="1" w:styleId="WW8Num1z5">
    <w:name w:val="WW8Num1z5"/>
    <w:qFormat/>
    <w:rsid w:val="00E04DEE"/>
  </w:style>
  <w:style w:type="character" w:customStyle="1" w:styleId="WW8Num1z6">
    <w:name w:val="WW8Num1z6"/>
    <w:qFormat/>
    <w:rsid w:val="00E04DEE"/>
  </w:style>
  <w:style w:type="character" w:customStyle="1" w:styleId="WW8Num1z7">
    <w:name w:val="WW8Num1z7"/>
    <w:qFormat/>
    <w:rsid w:val="00E04DEE"/>
  </w:style>
  <w:style w:type="character" w:customStyle="1" w:styleId="WW8Num1z8">
    <w:name w:val="WW8Num1z8"/>
    <w:qFormat/>
    <w:rsid w:val="00E04DEE"/>
  </w:style>
  <w:style w:type="character" w:customStyle="1" w:styleId="Caratterepredefinitoparagrafo">
    <w:name w:val="Carattere predefinito paragrafo"/>
    <w:qFormat/>
    <w:rsid w:val="00E04DEE"/>
  </w:style>
  <w:style w:type="character" w:customStyle="1" w:styleId="Numerodipagina">
    <w:name w:val="Numero di pagina"/>
    <w:basedOn w:val="Caratterepredefinitoparagrafo"/>
    <w:rsid w:val="00E04DEE"/>
  </w:style>
  <w:style w:type="character" w:customStyle="1" w:styleId="Punti">
    <w:name w:val="Punti"/>
    <w:qFormat/>
    <w:rsid w:val="00E04DEE"/>
    <w:rPr>
      <w:rFonts w:ascii="OpenSymbol;Arial Unicode MS" w:eastAsia="OpenSymbol;Arial Unicode MS" w:hAnsi="OpenSymbol;Arial Unicode MS" w:cs="OpenSymbol;Arial Unicode MS"/>
    </w:rPr>
  </w:style>
  <w:style w:type="paragraph" w:styleId="Titolo">
    <w:name w:val="Title"/>
    <w:basedOn w:val="Normale"/>
    <w:next w:val="Corpodeltesto"/>
    <w:qFormat/>
    <w:rsid w:val="00E04DEE"/>
    <w:pPr>
      <w:jc w:val="center"/>
    </w:pPr>
    <w:rPr>
      <w:rFonts w:ascii="Arial" w:hAnsi="Arial" w:cs="Arial"/>
      <w:b/>
      <w:bCs/>
      <w:sz w:val="52"/>
    </w:rPr>
  </w:style>
  <w:style w:type="paragraph" w:styleId="Corpodeltesto">
    <w:name w:val="Body Text"/>
    <w:basedOn w:val="Normale"/>
    <w:rsid w:val="00E04DEE"/>
    <w:rPr>
      <w:sz w:val="28"/>
    </w:rPr>
  </w:style>
  <w:style w:type="paragraph" w:styleId="Elenco">
    <w:name w:val="List"/>
    <w:basedOn w:val="Corpodeltesto"/>
    <w:rsid w:val="00E04DEE"/>
    <w:rPr>
      <w:rFonts w:cs="Arial"/>
    </w:rPr>
  </w:style>
  <w:style w:type="paragraph" w:customStyle="1" w:styleId="Caption">
    <w:name w:val="Caption"/>
    <w:basedOn w:val="Normale"/>
    <w:qFormat/>
    <w:rsid w:val="00E04DEE"/>
    <w:pPr>
      <w:suppressLineNumbers/>
      <w:spacing w:before="120" w:after="120"/>
    </w:pPr>
    <w:rPr>
      <w:rFonts w:cs="Arial"/>
      <w:i/>
      <w:iCs/>
    </w:rPr>
  </w:style>
  <w:style w:type="paragraph" w:customStyle="1" w:styleId="Indice">
    <w:name w:val="Indice"/>
    <w:basedOn w:val="Normale"/>
    <w:qFormat/>
    <w:rsid w:val="00E04DEE"/>
    <w:pPr>
      <w:suppressLineNumbers/>
    </w:pPr>
    <w:rPr>
      <w:rFonts w:cs="Arial"/>
    </w:rPr>
  </w:style>
  <w:style w:type="paragraph" w:customStyle="1" w:styleId="Header">
    <w:name w:val="Header"/>
    <w:basedOn w:val="Normale"/>
    <w:rsid w:val="00E04DEE"/>
    <w:pPr>
      <w:tabs>
        <w:tab w:val="center" w:pos="4819"/>
        <w:tab w:val="right" w:pos="9638"/>
      </w:tabs>
    </w:pPr>
  </w:style>
  <w:style w:type="paragraph" w:customStyle="1" w:styleId="Footer">
    <w:name w:val="Footer"/>
    <w:basedOn w:val="Normale"/>
    <w:rsid w:val="00E04DEE"/>
    <w:pPr>
      <w:tabs>
        <w:tab w:val="center" w:pos="4819"/>
        <w:tab w:val="right" w:pos="9638"/>
      </w:tabs>
    </w:pPr>
  </w:style>
  <w:style w:type="paragraph" w:styleId="Corpodeltesto2">
    <w:name w:val="Body Text 2"/>
    <w:basedOn w:val="Normale"/>
    <w:qFormat/>
    <w:rsid w:val="00E04DEE"/>
    <w:pPr>
      <w:jc w:val="both"/>
    </w:pPr>
  </w:style>
  <w:style w:type="paragraph" w:styleId="Corpodeltesto3">
    <w:name w:val="Body Text 3"/>
    <w:basedOn w:val="Normale"/>
    <w:qFormat/>
    <w:rsid w:val="00E04DEE"/>
    <w:pPr>
      <w:jc w:val="center"/>
    </w:pPr>
  </w:style>
  <w:style w:type="paragraph" w:customStyle="1" w:styleId="Contenutocornice">
    <w:name w:val="Contenuto cornice"/>
    <w:basedOn w:val="Normale"/>
    <w:qFormat/>
    <w:rsid w:val="00E04DEE"/>
  </w:style>
  <w:style w:type="numbering" w:customStyle="1" w:styleId="WW8Num1">
    <w:name w:val="WW8Num1"/>
    <w:qFormat/>
    <w:rsid w:val="00E04DEE"/>
  </w:style>
  <w:style w:type="paragraph" w:styleId="Intestazione">
    <w:name w:val="header"/>
    <w:basedOn w:val="Normale"/>
    <w:link w:val="IntestazioneCarattere"/>
    <w:uiPriority w:val="99"/>
    <w:semiHidden/>
    <w:unhideWhenUsed/>
    <w:rsid w:val="00B64CB6"/>
    <w:pPr>
      <w:tabs>
        <w:tab w:val="center" w:pos="4819"/>
        <w:tab w:val="right" w:pos="9638"/>
      </w:tabs>
    </w:pPr>
  </w:style>
  <w:style w:type="character" w:customStyle="1" w:styleId="IntestazioneCarattere">
    <w:name w:val="Intestazione Carattere"/>
    <w:basedOn w:val="Carpredefinitoparagrafo"/>
    <w:link w:val="Intestazione"/>
    <w:uiPriority w:val="99"/>
    <w:semiHidden/>
    <w:rsid w:val="00B64CB6"/>
    <w:rPr>
      <w:rFonts w:ascii="Times New Roman" w:eastAsia="Times New Roman" w:hAnsi="Times New Roman" w:cs="Times New Roman"/>
      <w:color w:val="00000A"/>
      <w:sz w:val="24"/>
      <w:lang w:bidi="ar-SA"/>
    </w:rPr>
  </w:style>
  <w:style w:type="paragraph" w:styleId="Pidipagina">
    <w:name w:val="footer"/>
    <w:basedOn w:val="Normale"/>
    <w:link w:val="PidipaginaCarattere"/>
    <w:uiPriority w:val="99"/>
    <w:semiHidden/>
    <w:unhideWhenUsed/>
    <w:rsid w:val="00B64CB6"/>
    <w:pPr>
      <w:tabs>
        <w:tab w:val="center" w:pos="4819"/>
        <w:tab w:val="right" w:pos="9638"/>
      </w:tabs>
    </w:pPr>
  </w:style>
  <w:style w:type="character" w:customStyle="1" w:styleId="PidipaginaCarattere">
    <w:name w:val="Piè di pagina Carattere"/>
    <w:basedOn w:val="Carpredefinitoparagrafo"/>
    <w:link w:val="Pidipagina"/>
    <w:uiPriority w:val="99"/>
    <w:semiHidden/>
    <w:rsid w:val="00B64CB6"/>
    <w:rPr>
      <w:rFonts w:ascii="Times New Roman" w:eastAsia="Times New Roman" w:hAnsi="Times New Roman" w:cs="Times New Roman"/>
      <w:color w:val="00000A"/>
      <w:sz w:val="24"/>
      <w:lang w:bidi="ar-SA"/>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304</TotalTime>
  <Pages>1</Pages>
  <Words>1522</Words>
  <Characters>8680</Characters>
  <Application>Microsoft Office Word</Application>
  <DocSecurity>0</DocSecurity>
  <Lines>72</Lines>
  <Paragraphs>20</Paragraphs>
  <ScaleCrop>false</ScaleCrop>
  <Company>Grizli777</Company>
  <LinksUpToDate>false</LinksUpToDate>
  <CharactersWithSpaces>10182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Adorazione Eucaristica</dc:title>
  <dc:subject/>
  <dc:creator>Windows 98 Me</dc:creator>
  <dc:description/>
  <cp:lastModifiedBy>don Angelo</cp:lastModifiedBy>
  <cp:revision>30</cp:revision>
  <cp:lastPrinted>2005-01-30T18:08:00Z</cp:lastPrinted>
  <dcterms:created xsi:type="dcterms:W3CDTF">2005-01-27T18:03:00Z</dcterms:created>
  <dcterms:modified xsi:type="dcterms:W3CDTF">2020-10-28T08:33:00Z</dcterms:modified>
  <dc:language>it-IT</dc:language>
</cp:coreProperties>
</file>